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E365C4" w14:textId="7AE778F0" w:rsidR="00D85A35" w:rsidRPr="007744B5" w:rsidRDefault="003265AD" w:rsidP="00D85A35">
      <w:pPr>
        <w:tabs>
          <w:tab w:val="left" w:pos="4280"/>
        </w:tabs>
        <w:rPr>
          <w:rFonts w:ascii="Verdana" w:hAnsi="Verdana" w:cs="Calibri"/>
          <w:b/>
          <w:sz w:val="20"/>
          <w:szCs w:val="20"/>
        </w:rPr>
      </w:pPr>
      <w:bookmarkStart w:id="0" w:name="_GoBack"/>
      <w:bookmarkEnd w:id="0"/>
      <w:r w:rsidRPr="007744B5">
        <w:rPr>
          <w:rFonts w:ascii="Verdana" w:hAnsi="Verdana" w:cs="Calibri"/>
          <w:b/>
          <w:sz w:val="20"/>
          <w:szCs w:val="20"/>
        </w:rPr>
        <w:t xml:space="preserve">Club Coaching Programme runs </w:t>
      </w:r>
      <w:r w:rsidR="00B51196">
        <w:rPr>
          <w:rFonts w:ascii="Verdana" w:hAnsi="Verdana" w:cs="Calibri"/>
          <w:b/>
          <w:sz w:val="20"/>
          <w:szCs w:val="20"/>
        </w:rPr>
        <w:t>9th</w:t>
      </w:r>
      <w:r w:rsidR="00B13A8F">
        <w:rPr>
          <w:rFonts w:ascii="Verdana" w:hAnsi="Verdana" w:cs="Calibri"/>
          <w:b/>
          <w:sz w:val="20"/>
          <w:szCs w:val="20"/>
        </w:rPr>
        <w:t xml:space="preserve"> Sept- 25</w:t>
      </w:r>
      <w:r w:rsidR="00B13A8F" w:rsidRPr="00B13A8F">
        <w:rPr>
          <w:rFonts w:ascii="Verdana" w:hAnsi="Verdana" w:cs="Calibri"/>
          <w:b/>
          <w:sz w:val="20"/>
          <w:szCs w:val="20"/>
          <w:vertAlign w:val="superscript"/>
        </w:rPr>
        <w:t>th</w:t>
      </w:r>
      <w:r w:rsidR="00B13A8F">
        <w:rPr>
          <w:rFonts w:ascii="Verdana" w:hAnsi="Verdana" w:cs="Calibri"/>
          <w:b/>
          <w:sz w:val="20"/>
          <w:szCs w:val="20"/>
        </w:rPr>
        <w:t xml:space="preserve"> Oct</w:t>
      </w:r>
      <w:r w:rsidR="009B3FB6" w:rsidRPr="007744B5">
        <w:rPr>
          <w:rFonts w:ascii="Verdana" w:hAnsi="Verdana" w:cs="Calibri"/>
          <w:b/>
          <w:sz w:val="20"/>
          <w:szCs w:val="20"/>
        </w:rPr>
        <w:t xml:space="preserve"> </w:t>
      </w:r>
      <w:r w:rsidRPr="007744B5">
        <w:rPr>
          <w:rFonts w:ascii="Verdana" w:hAnsi="Verdana" w:cs="Calibri"/>
          <w:b/>
          <w:sz w:val="20"/>
          <w:szCs w:val="20"/>
        </w:rPr>
        <w:t>(</w:t>
      </w:r>
      <w:r w:rsidR="005F4811">
        <w:rPr>
          <w:rFonts w:ascii="Verdana" w:hAnsi="Verdana" w:cs="Calibri"/>
          <w:b/>
          <w:sz w:val="20"/>
          <w:szCs w:val="20"/>
        </w:rPr>
        <w:t>7</w:t>
      </w:r>
      <w:r w:rsidR="002076AA" w:rsidRPr="007744B5">
        <w:rPr>
          <w:rFonts w:ascii="Verdana" w:hAnsi="Verdana" w:cs="Calibri"/>
          <w:b/>
          <w:sz w:val="20"/>
          <w:szCs w:val="20"/>
        </w:rPr>
        <w:t xml:space="preserve"> </w:t>
      </w:r>
      <w:proofErr w:type="spellStart"/>
      <w:r w:rsidRPr="007744B5">
        <w:rPr>
          <w:rFonts w:ascii="Verdana" w:hAnsi="Verdana" w:cs="Calibri"/>
          <w:b/>
          <w:sz w:val="20"/>
          <w:szCs w:val="20"/>
        </w:rPr>
        <w:t>wks</w:t>
      </w:r>
      <w:proofErr w:type="spellEnd"/>
      <w:r w:rsidRPr="007744B5">
        <w:rPr>
          <w:rFonts w:ascii="Verdana" w:hAnsi="Verdana" w:cs="Calibri"/>
          <w:b/>
          <w:sz w:val="20"/>
          <w:szCs w:val="20"/>
        </w:rPr>
        <w:t xml:space="preserve">) and </w:t>
      </w:r>
      <w:r w:rsidR="00DF0FE9">
        <w:rPr>
          <w:rFonts w:ascii="Verdana" w:hAnsi="Verdana" w:cs="Calibri"/>
          <w:b/>
          <w:sz w:val="20"/>
          <w:szCs w:val="20"/>
        </w:rPr>
        <w:t>4</w:t>
      </w:r>
      <w:r w:rsidR="00DF0FE9" w:rsidRPr="00DF0FE9">
        <w:rPr>
          <w:rFonts w:ascii="Verdana" w:hAnsi="Verdana" w:cs="Calibri"/>
          <w:b/>
          <w:sz w:val="20"/>
          <w:szCs w:val="20"/>
          <w:vertAlign w:val="superscript"/>
        </w:rPr>
        <w:t>th</w:t>
      </w:r>
      <w:r w:rsidR="00DF0FE9">
        <w:rPr>
          <w:rFonts w:ascii="Verdana" w:hAnsi="Verdana" w:cs="Calibri"/>
          <w:b/>
          <w:sz w:val="20"/>
          <w:szCs w:val="20"/>
        </w:rPr>
        <w:t xml:space="preserve"> Nov – 30</w:t>
      </w:r>
      <w:r w:rsidR="00DF0FE9" w:rsidRPr="00DF0FE9">
        <w:rPr>
          <w:rFonts w:ascii="Verdana" w:hAnsi="Verdana" w:cs="Calibri"/>
          <w:b/>
          <w:sz w:val="20"/>
          <w:szCs w:val="20"/>
          <w:vertAlign w:val="superscript"/>
        </w:rPr>
        <w:t>th</w:t>
      </w:r>
      <w:r w:rsidR="00DF0FE9">
        <w:rPr>
          <w:rFonts w:ascii="Verdana" w:hAnsi="Verdana" w:cs="Calibri"/>
          <w:b/>
          <w:sz w:val="20"/>
          <w:szCs w:val="20"/>
        </w:rPr>
        <w:t xml:space="preserve"> Nov </w:t>
      </w:r>
      <w:r w:rsidRPr="007744B5">
        <w:rPr>
          <w:rFonts w:ascii="Verdana" w:hAnsi="Verdana" w:cs="Calibri"/>
          <w:b/>
          <w:sz w:val="20"/>
          <w:szCs w:val="20"/>
        </w:rPr>
        <w:t>(</w:t>
      </w:r>
      <w:r w:rsidR="00DF0FE9">
        <w:rPr>
          <w:rFonts w:ascii="Verdana" w:hAnsi="Verdana" w:cs="Calibri"/>
          <w:b/>
          <w:sz w:val="20"/>
          <w:szCs w:val="20"/>
        </w:rPr>
        <w:t>4</w:t>
      </w:r>
      <w:r w:rsidRPr="007744B5">
        <w:rPr>
          <w:rFonts w:ascii="Verdana" w:hAnsi="Verdana" w:cs="Calibri"/>
          <w:b/>
          <w:sz w:val="20"/>
          <w:szCs w:val="20"/>
        </w:rPr>
        <w:t xml:space="preserve"> </w:t>
      </w:r>
      <w:proofErr w:type="spellStart"/>
      <w:r w:rsidRPr="007744B5">
        <w:rPr>
          <w:rFonts w:ascii="Verdana" w:hAnsi="Verdana" w:cs="Calibri"/>
          <w:b/>
          <w:sz w:val="20"/>
          <w:szCs w:val="20"/>
        </w:rPr>
        <w:t>wks</w:t>
      </w:r>
      <w:proofErr w:type="spellEnd"/>
      <w:r w:rsidRPr="007744B5">
        <w:rPr>
          <w:rFonts w:ascii="Verdana" w:hAnsi="Verdana" w:cs="Calibri"/>
          <w:b/>
          <w:sz w:val="20"/>
          <w:szCs w:val="20"/>
        </w:rPr>
        <w:t>)</w:t>
      </w:r>
    </w:p>
    <w:p w14:paraId="73E365C5" w14:textId="29669DC9" w:rsidR="00D85A35" w:rsidRPr="00FE4B7C" w:rsidRDefault="00B52958" w:rsidP="00D85A35">
      <w:pPr>
        <w:tabs>
          <w:tab w:val="left" w:pos="4280"/>
        </w:tabs>
        <w:jc w:val="center"/>
        <w:rPr>
          <w:rFonts w:ascii="Verdana" w:hAnsi="Verdana" w:cs="Calibri"/>
          <w:color w:val="595959" w:themeColor="text1" w:themeTint="A6"/>
          <w:sz w:val="20"/>
          <w:szCs w:val="20"/>
        </w:rPr>
      </w:pPr>
      <w:r w:rsidRPr="00FE4B7C">
        <w:rPr>
          <w:rFonts w:ascii="Verdana" w:hAnsi="Verdana" w:cs="Calibri"/>
          <w:color w:val="595959" w:themeColor="text1" w:themeTint="A6"/>
          <w:sz w:val="20"/>
          <w:szCs w:val="20"/>
        </w:rPr>
        <w:t>Termly payment is</w:t>
      </w:r>
      <w:r w:rsidR="00D93BB4" w:rsidRPr="00FE4B7C">
        <w:rPr>
          <w:rFonts w:ascii="Verdana" w:hAnsi="Verdana" w:cs="Calibri"/>
          <w:color w:val="595959" w:themeColor="text1" w:themeTint="A6"/>
          <w:sz w:val="20"/>
          <w:szCs w:val="20"/>
        </w:rPr>
        <w:t xml:space="preserve"> for </w:t>
      </w:r>
      <w:r w:rsidR="00F660AB">
        <w:rPr>
          <w:rFonts w:ascii="Verdana" w:hAnsi="Verdana" w:cs="Calibri"/>
          <w:color w:val="595959" w:themeColor="text1" w:themeTint="A6"/>
          <w:sz w:val="20"/>
          <w:szCs w:val="20"/>
        </w:rPr>
        <w:t>1</w:t>
      </w:r>
      <w:r w:rsidR="00B51196">
        <w:rPr>
          <w:rFonts w:ascii="Verdana" w:hAnsi="Verdana" w:cs="Calibri"/>
          <w:color w:val="595959" w:themeColor="text1" w:themeTint="A6"/>
          <w:sz w:val="20"/>
          <w:szCs w:val="20"/>
        </w:rPr>
        <w:t>0</w:t>
      </w:r>
      <w:r w:rsidR="00D85A35" w:rsidRPr="00FE4B7C">
        <w:rPr>
          <w:rFonts w:ascii="Verdana" w:hAnsi="Verdana" w:cs="Calibri"/>
          <w:color w:val="595959" w:themeColor="text1" w:themeTint="A6"/>
          <w:sz w:val="20"/>
          <w:szCs w:val="20"/>
        </w:rPr>
        <w:t xml:space="preserve"> weeks</w:t>
      </w:r>
      <w:r w:rsidRPr="00FE4B7C">
        <w:rPr>
          <w:rFonts w:ascii="Verdana" w:hAnsi="Verdana" w:cs="Calibri"/>
          <w:color w:val="595959" w:themeColor="text1" w:themeTint="A6"/>
          <w:sz w:val="20"/>
          <w:szCs w:val="20"/>
        </w:rPr>
        <w:t xml:space="preserve"> only</w:t>
      </w:r>
      <w:r w:rsidR="00D85A35" w:rsidRPr="00FE4B7C">
        <w:rPr>
          <w:rFonts w:ascii="Verdana" w:hAnsi="Verdana" w:cs="Calibri"/>
          <w:color w:val="595959" w:themeColor="text1" w:themeTint="A6"/>
          <w:sz w:val="20"/>
          <w:szCs w:val="20"/>
        </w:rPr>
        <w:t>;</w:t>
      </w:r>
      <w:r w:rsidR="00D93BB4" w:rsidRPr="00FE4B7C">
        <w:rPr>
          <w:rFonts w:ascii="Verdana" w:hAnsi="Verdana" w:cs="Calibri"/>
          <w:color w:val="595959" w:themeColor="text1" w:themeTint="A6"/>
          <w:sz w:val="20"/>
          <w:szCs w:val="20"/>
        </w:rPr>
        <w:t xml:space="preserve"> for a </w:t>
      </w:r>
      <w:proofErr w:type="gramStart"/>
      <w:r w:rsidR="00A94DBC" w:rsidRPr="00FE4B7C">
        <w:rPr>
          <w:rFonts w:ascii="Verdana" w:hAnsi="Verdana" w:cs="Calibri"/>
          <w:color w:val="595959" w:themeColor="text1" w:themeTint="A6"/>
          <w:sz w:val="20"/>
          <w:szCs w:val="20"/>
        </w:rPr>
        <w:t>1</w:t>
      </w:r>
      <w:r w:rsidR="00F660AB">
        <w:rPr>
          <w:rFonts w:ascii="Verdana" w:hAnsi="Verdana" w:cs="Calibri"/>
          <w:color w:val="595959" w:themeColor="text1" w:themeTint="A6"/>
          <w:sz w:val="20"/>
          <w:szCs w:val="20"/>
        </w:rPr>
        <w:t>1</w:t>
      </w:r>
      <w:r w:rsidR="00305A97" w:rsidRPr="00FE4B7C">
        <w:rPr>
          <w:rFonts w:ascii="Verdana" w:hAnsi="Verdana" w:cs="Calibri"/>
          <w:color w:val="595959" w:themeColor="text1" w:themeTint="A6"/>
          <w:sz w:val="20"/>
          <w:szCs w:val="20"/>
        </w:rPr>
        <w:t xml:space="preserve"> week</w:t>
      </w:r>
      <w:proofErr w:type="gramEnd"/>
      <w:r w:rsidR="00305A97" w:rsidRPr="00FE4B7C">
        <w:rPr>
          <w:rFonts w:ascii="Verdana" w:hAnsi="Verdana" w:cs="Calibri"/>
          <w:color w:val="595959" w:themeColor="text1" w:themeTint="A6"/>
          <w:sz w:val="20"/>
          <w:szCs w:val="20"/>
        </w:rPr>
        <w:t xml:space="preserve"> term</w:t>
      </w:r>
      <w:r w:rsidR="00D85A35" w:rsidRPr="00FE4B7C">
        <w:rPr>
          <w:rFonts w:ascii="Verdana" w:hAnsi="Verdana" w:cs="Calibri"/>
          <w:color w:val="595959" w:themeColor="text1" w:themeTint="A6"/>
          <w:sz w:val="20"/>
          <w:szCs w:val="20"/>
        </w:rPr>
        <w:t xml:space="preserve"> </w:t>
      </w:r>
      <w:r w:rsidR="00305A97" w:rsidRPr="00FE4B7C">
        <w:rPr>
          <w:rFonts w:ascii="Verdana" w:hAnsi="Verdana" w:cs="Calibri"/>
          <w:color w:val="595959" w:themeColor="text1" w:themeTint="A6"/>
          <w:sz w:val="20"/>
          <w:szCs w:val="20"/>
        </w:rPr>
        <w:t xml:space="preserve">as </w:t>
      </w:r>
      <w:r w:rsidR="00D85A35" w:rsidRPr="00FE4B7C">
        <w:rPr>
          <w:rFonts w:ascii="Verdana" w:hAnsi="Verdana" w:cs="Calibri"/>
          <w:color w:val="595959" w:themeColor="text1" w:themeTint="A6"/>
          <w:sz w:val="20"/>
          <w:szCs w:val="20"/>
        </w:rPr>
        <w:t xml:space="preserve">one session </w:t>
      </w:r>
      <w:r w:rsidRPr="00FE4B7C">
        <w:rPr>
          <w:rFonts w:ascii="Verdana" w:hAnsi="Verdana" w:cs="Calibri"/>
          <w:color w:val="595959" w:themeColor="text1" w:themeTint="A6"/>
          <w:sz w:val="20"/>
          <w:szCs w:val="20"/>
        </w:rPr>
        <w:t>is</w:t>
      </w:r>
      <w:r w:rsidR="00D85A35" w:rsidRPr="00FE4B7C">
        <w:rPr>
          <w:rFonts w:ascii="Verdana" w:hAnsi="Verdana" w:cs="Calibri"/>
          <w:color w:val="595959" w:themeColor="text1" w:themeTint="A6"/>
          <w:sz w:val="20"/>
          <w:szCs w:val="20"/>
        </w:rPr>
        <w:t xml:space="preserve"> a free </w:t>
      </w:r>
      <w:r w:rsidR="00EF6275" w:rsidRPr="00FE4B7C">
        <w:rPr>
          <w:rFonts w:ascii="Verdana" w:hAnsi="Verdana" w:cs="Calibri"/>
          <w:color w:val="595959" w:themeColor="text1" w:themeTint="A6"/>
          <w:sz w:val="20"/>
          <w:szCs w:val="20"/>
        </w:rPr>
        <w:t>/</w:t>
      </w:r>
      <w:r w:rsidRPr="00FE4B7C">
        <w:rPr>
          <w:rFonts w:ascii="Verdana" w:hAnsi="Verdana" w:cs="Calibri"/>
          <w:color w:val="595959" w:themeColor="text1" w:themeTint="A6"/>
          <w:sz w:val="20"/>
          <w:szCs w:val="20"/>
        </w:rPr>
        <w:t>or a rained off session.</w:t>
      </w:r>
      <w:r w:rsidR="00D85A35" w:rsidRPr="00FE4B7C">
        <w:rPr>
          <w:rFonts w:ascii="Verdana" w:hAnsi="Verdana" w:cs="Calibri"/>
          <w:color w:val="595959" w:themeColor="text1" w:themeTint="A6"/>
          <w:sz w:val="20"/>
          <w:szCs w:val="20"/>
        </w:rPr>
        <w:t xml:space="preserve"> Payments </w:t>
      </w:r>
      <w:r w:rsidR="00323765" w:rsidRPr="00FE4B7C">
        <w:rPr>
          <w:rFonts w:ascii="Verdana" w:hAnsi="Verdana" w:cs="Calibri"/>
          <w:color w:val="595959" w:themeColor="text1" w:themeTint="A6"/>
          <w:sz w:val="20"/>
          <w:szCs w:val="20"/>
        </w:rPr>
        <w:t xml:space="preserve">should be made to </w:t>
      </w:r>
      <w:r w:rsidR="00D85A35" w:rsidRPr="00FE4B7C">
        <w:rPr>
          <w:rFonts w:ascii="Verdana" w:hAnsi="Verdana" w:cs="Calibri"/>
          <w:color w:val="595959" w:themeColor="text1" w:themeTint="A6"/>
          <w:sz w:val="20"/>
          <w:szCs w:val="20"/>
        </w:rPr>
        <w:t>Beacons Tennis Academy</w:t>
      </w:r>
      <w:r w:rsidR="00323765" w:rsidRPr="00FE4B7C">
        <w:rPr>
          <w:rFonts w:ascii="Verdana" w:hAnsi="Verdana" w:cs="Calibri"/>
          <w:color w:val="595959" w:themeColor="text1" w:themeTint="A6"/>
          <w:sz w:val="20"/>
          <w:szCs w:val="20"/>
        </w:rPr>
        <w:t>;</w:t>
      </w:r>
      <w:r w:rsidR="00D85A35" w:rsidRPr="00FE4B7C">
        <w:rPr>
          <w:rFonts w:ascii="Verdana" w:hAnsi="Verdana" w:cs="Calibri"/>
          <w:color w:val="595959" w:themeColor="text1" w:themeTint="A6"/>
          <w:sz w:val="20"/>
          <w:szCs w:val="20"/>
        </w:rPr>
        <w:t xml:space="preserve"> and </w:t>
      </w:r>
      <w:r w:rsidR="00EF6275" w:rsidRPr="00FE4B7C">
        <w:rPr>
          <w:rFonts w:ascii="Verdana" w:hAnsi="Verdana" w:cs="Calibri"/>
          <w:color w:val="595959" w:themeColor="text1" w:themeTint="A6"/>
          <w:sz w:val="20"/>
          <w:szCs w:val="20"/>
        </w:rPr>
        <w:t>please pay</w:t>
      </w:r>
      <w:r w:rsidR="00D85A35" w:rsidRPr="00FE4B7C">
        <w:rPr>
          <w:rFonts w:ascii="Verdana" w:hAnsi="Verdana" w:cs="Calibri"/>
          <w:color w:val="595959" w:themeColor="text1" w:themeTint="A6"/>
          <w:sz w:val="20"/>
          <w:szCs w:val="20"/>
        </w:rPr>
        <w:t xml:space="preserve"> </w:t>
      </w:r>
      <w:r w:rsidR="003265AD" w:rsidRPr="00FE4B7C">
        <w:rPr>
          <w:rFonts w:ascii="Verdana" w:hAnsi="Verdana" w:cs="Calibri"/>
          <w:color w:val="595959" w:themeColor="text1" w:themeTint="A6"/>
          <w:sz w:val="20"/>
          <w:szCs w:val="20"/>
        </w:rPr>
        <w:t>promptly</w:t>
      </w:r>
      <w:r w:rsidR="00D473E9" w:rsidRPr="00FE4B7C">
        <w:rPr>
          <w:rFonts w:ascii="Verdana" w:hAnsi="Verdana" w:cs="Calibri"/>
          <w:color w:val="595959" w:themeColor="text1" w:themeTint="A6"/>
          <w:sz w:val="20"/>
          <w:szCs w:val="20"/>
        </w:rPr>
        <w:t>.</w:t>
      </w:r>
    </w:p>
    <w:p w14:paraId="73E365C6" w14:textId="77777777" w:rsidR="00BA7F94" w:rsidRPr="00260198" w:rsidRDefault="00BA7F94" w:rsidP="00643F3A">
      <w:pPr>
        <w:tabs>
          <w:tab w:val="left" w:pos="4280"/>
        </w:tabs>
        <w:jc w:val="center"/>
        <w:rPr>
          <w:rFonts w:ascii="Verdana" w:hAnsi="Verdana" w:cs="Calibri"/>
          <w:b/>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4"/>
        <w:gridCol w:w="1560"/>
        <w:gridCol w:w="1742"/>
        <w:gridCol w:w="1799"/>
        <w:gridCol w:w="1983"/>
        <w:gridCol w:w="1778"/>
      </w:tblGrid>
      <w:tr w:rsidR="001D7726" w:rsidRPr="00206215" w14:paraId="73E365CD" w14:textId="77777777">
        <w:trPr>
          <w:jc w:val="center"/>
        </w:trPr>
        <w:tc>
          <w:tcPr>
            <w:tcW w:w="1291" w:type="pct"/>
            <w:shd w:val="clear" w:color="auto" w:fill="BFBFBF"/>
          </w:tcPr>
          <w:p w14:paraId="73E365C7" w14:textId="77777777" w:rsidR="001D7726" w:rsidRPr="00206215" w:rsidRDefault="001D7726" w:rsidP="000F3349">
            <w:pPr>
              <w:jc w:val="center"/>
              <w:rPr>
                <w:rFonts w:ascii="Verdana" w:hAnsi="Verdana" w:cs="Calibri"/>
                <w:b/>
                <w:sz w:val="12"/>
                <w:szCs w:val="12"/>
              </w:rPr>
            </w:pPr>
            <w:r w:rsidRPr="00206215">
              <w:rPr>
                <w:rFonts w:ascii="Verdana" w:hAnsi="Verdana" w:cs="Calibri"/>
                <w:b/>
                <w:sz w:val="12"/>
                <w:szCs w:val="12"/>
              </w:rPr>
              <w:t>Group</w:t>
            </w:r>
          </w:p>
        </w:tc>
        <w:tc>
          <w:tcPr>
            <w:tcW w:w="653" w:type="pct"/>
            <w:shd w:val="clear" w:color="auto" w:fill="BFBFBF"/>
          </w:tcPr>
          <w:p w14:paraId="73E365C8" w14:textId="77777777" w:rsidR="001D7726" w:rsidRPr="00206215" w:rsidRDefault="001D7726" w:rsidP="000F3349">
            <w:pPr>
              <w:jc w:val="center"/>
              <w:rPr>
                <w:rFonts w:ascii="Verdana" w:hAnsi="Verdana" w:cs="Calibri"/>
                <w:b/>
                <w:sz w:val="12"/>
                <w:szCs w:val="12"/>
              </w:rPr>
            </w:pPr>
            <w:r w:rsidRPr="00206215">
              <w:rPr>
                <w:rFonts w:ascii="Verdana" w:hAnsi="Verdana" w:cs="Calibri"/>
                <w:b/>
                <w:sz w:val="12"/>
                <w:szCs w:val="12"/>
              </w:rPr>
              <w:t>Age/School Year</w:t>
            </w:r>
          </w:p>
        </w:tc>
        <w:tc>
          <w:tcPr>
            <w:tcW w:w="729" w:type="pct"/>
            <w:shd w:val="clear" w:color="auto" w:fill="BFBFBF"/>
          </w:tcPr>
          <w:p w14:paraId="73E365C9" w14:textId="77777777" w:rsidR="001D7726" w:rsidRPr="00206215" w:rsidRDefault="00027E59" w:rsidP="000F3349">
            <w:pPr>
              <w:jc w:val="center"/>
              <w:rPr>
                <w:rFonts w:ascii="Verdana" w:hAnsi="Verdana" w:cs="Calibri"/>
                <w:b/>
                <w:sz w:val="12"/>
                <w:szCs w:val="12"/>
              </w:rPr>
            </w:pPr>
            <w:r>
              <w:rPr>
                <w:rFonts w:ascii="Verdana" w:hAnsi="Verdana" w:cs="Calibri"/>
                <w:b/>
                <w:sz w:val="12"/>
                <w:szCs w:val="12"/>
              </w:rPr>
              <w:t>Day &amp; Time</w:t>
            </w:r>
          </w:p>
        </w:tc>
        <w:tc>
          <w:tcPr>
            <w:tcW w:w="753" w:type="pct"/>
            <w:shd w:val="clear" w:color="auto" w:fill="BFBFBF"/>
          </w:tcPr>
          <w:p w14:paraId="73E365CA" w14:textId="77777777" w:rsidR="001D7726" w:rsidRPr="00206215" w:rsidRDefault="00027E59" w:rsidP="000F3349">
            <w:pPr>
              <w:jc w:val="center"/>
              <w:rPr>
                <w:rFonts w:ascii="Verdana" w:hAnsi="Verdana" w:cs="Calibri"/>
                <w:b/>
                <w:sz w:val="12"/>
                <w:szCs w:val="12"/>
              </w:rPr>
            </w:pPr>
            <w:r>
              <w:rPr>
                <w:rFonts w:ascii="Verdana" w:hAnsi="Verdana" w:cs="Calibri"/>
                <w:b/>
                <w:sz w:val="12"/>
                <w:szCs w:val="12"/>
              </w:rPr>
              <w:t>Time</w:t>
            </w:r>
          </w:p>
        </w:tc>
        <w:tc>
          <w:tcPr>
            <w:tcW w:w="830" w:type="pct"/>
            <w:tcBorders>
              <w:bottom w:val="single" w:sz="4" w:space="0" w:color="auto"/>
            </w:tcBorders>
            <w:shd w:val="clear" w:color="auto" w:fill="BFBFBF"/>
          </w:tcPr>
          <w:p w14:paraId="73E365CB" w14:textId="77777777" w:rsidR="001D7726" w:rsidRPr="00053B97" w:rsidRDefault="001D7726" w:rsidP="000F3349">
            <w:pPr>
              <w:jc w:val="center"/>
              <w:rPr>
                <w:rFonts w:ascii="Verdana" w:hAnsi="Verdana" w:cs="Calibri"/>
                <w:b/>
                <w:sz w:val="12"/>
                <w:szCs w:val="12"/>
              </w:rPr>
            </w:pPr>
            <w:r w:rsidRPr="00053B97">
              <w:rPr>
                <w:rFonts w:ascii="Verdana" w:hAnsi="Verdana" w:cs="Calibri"/>
                <w:b/>
                <w:sz w:val="12"/>
                <w:szCs w:val="12"/>
              </w:rPr>
              <w:t>Member Cost*</w:t>
            </w:r>
          </w:p>
        </w:tc>
        <w:tc>
          <w:tcPr>
            <w:tcW w:w="744" w:type="pct"/>
            <w:tcBorders>
              <w:bottom w:val="single" w:sz="4" w:space="0" w:color="auto"/>
            </w:tcBorders>
            <w:shd w:val="clear" w:color="auto" w:fill="BFBFBF"/>
          </w:tcPr>
          <w:p w14:paraId="73E365CC" w14:textId="77777777" w:rsidR="001D7726" w:rsidRPr="00053B97" w:rsidRDefault="001D7726" w:rsidP="00856A90">
            <w:pPr>
              <w:jc w:val="center"/>
              <w:rPr>
                <w:rFonts w:ascii="Verdana" w:hAnsi="Verdana" w:cs="Calibri"/>
                <w:b/>
                <w:sz w:val="12"/>
                <w:szCs w:val="12"/>
              </w:rPr>
            </w:pPr>
            <w:r w:rsidRPr="00053B97">
              <w:rPr>
                <w:rFonts w:ascii="Verdana" w:hAnsi="Verdana" w:cs="Calibri"/>
                <w:b/>
                <w:sz w:val="12"/>
                <w:szCs w:val="12"/>
              </w:rPr>
              <w:t xml:space="preserve">Non-Member </w:t>
            </w:r>
            <w:r w:rsidR="00856A90" w:rsidRPr="00053B97">
              <w:rPr>
                <w:rFonts w:ascii="Verdana" w:hAnsi="Verdana" w:cs="Calibri"/>
                <w:b/>
                <w:sz w:val="12"/>
                <w:szCs w:val="12"/>
              </w:rPr>
              <w:t>Cost</w:t>
            </w:r>
            <w:r w:rsidRPr="00053B97">
              <w:rPr>
                <w:rFonts w:ascii="Verdana" w:hAnsi="Verdana" w:cs="Calibri"/>
                <w:b/>
                <w:sz w:val="12"/>
                <w:szCs w:val="12"/>
              </w:rPr>
              <w:t>*</w:t>
            </w:r>
          </w:p>
        </w:tc>
      </w:tr>
      <w:tr w:rsidR="00E61E4E" w:rsidRPr="00206215" w14:paraId="73E365D4" w14:textId="77777777">
        <w:trPr>
          <w:jc w:val="center"/>
        </w:trPr>
        <w:tc>
          <w:tcPr>
            <w:tcW w:w="1291" w:type="pct"/>
            <w:shd w:val="clear" w:color="auto" w:fill="BFBFBF"/>
          </w:tcPr>
          <w:p w14:paraId="73E365CE" w14:textId="77777777" w:rsidR="00E61E4E" w:rsidRPr="00206215" w:rsidRDefault="00E61E4E" w:rsidP="000F3349">
            <w:pPr>
              <w:jc w:val="center"/>
              <w:rPr>
                <w:rFonts w:ascii="Verdana" w:hAnsi="Verdana" w:cs="Calibri"/>
                <w:b/>
                <w:sz w:val="12"/>
                <w:szCs w:val="12"/>
              </w:rPr>
            </w:pPr>
          </w:p>
        </w:tc>
        <w:tc>
          <w:tcPr>
            <w:tcW w:w="653" w:type="pct"/>
            <w:shd w:val="clear" w:color="auto" w:fill="BFBFBF"/>
          </w:tcPr>
          <w:p w14:paraId="73E365CF" w14:textId="77777777" w:rsidR="00E61E4E" w:rsidRPr="00206215" w:rsidRDefault="00E61E4E" w:rsidP="000F3349">
            <w:pPr>
              <w:jc w:val="center"/>
              <w:rPr>
                <w:rFonts w:ascii="Verdana" w:hAnsi="Verdana" w:cs="Calibri"/>
                <w:b/>
                <w:sz w:val="12"/>
                <w:szCs w:val="12"/>
              </w:rPr>
            </w:pPr>
          </w:p>
        </w:tc>
        <w:tc>
          <w:tcPr>
            <w:tcW w:w="729" w:type="pct"/>
            <w:shd w:val="clear" w:color="auto" w:fill="BFBFBF"/>
          </w:tcPr>
          <w:p w14:paraId="73E365D0" w14:textId="77777777" w:rsidR="00E61E4E" w:rsidRDefault="00E61E4E" w:rsidP="000F3349">
            <w:pPr>
              <w:jc w:val="center"/>
              <w:rPr>
                <w:rFonts w:ascii="Verdana" w:hAnsi="Verdana" w:cs="Calibri"/>
                <w:b/>
                <w:sz w:val="12"/>
                <w:szCs w:val="12"/>
              </w:rPr>
            </w:pPr>
          </w:p>
        </w:tc>
        <w:tc>
          <w:tcPr>
            <w:tcW w:w="753" w:type="pct"/>
            <w:shd w:val="clear" w:color="auto" w:fill="BFBFBF"/>
          </w:tcPr>
          <w:p w14:paraId="73E365D1" w14:textId="77777777" w:rsidR="00E61E4E" w:rsidRDefault="00E61E4E" w:rsidP="000F3349">
            <w:pPr>
              <w:jc w:val="center"/>
              <w:rPr>
                <w:rFonts w:ascii="Verdana" w:hAnsi="Verdana" w:cs="Calibri"/>
                <w:b/>
                <w:sz w:val="12"/>
                <w:szCs w:val="12"/>
              </w:rPr>
            </w:pPr>
          </w:p>
        </w:tc>
        <w:tc>
          <w:tcPr>
            <w:tcW w:w="830" w:type="pct"/>
            <w:tcBorders>
              <w:right w:val="nil"/>
            </w:tcBorders>
            <w:shd w:val="clear" w:color="auto" w:fill="BFBFBF"/>
          </w:tcPr>
          <w:p w14:paraId="73E365D2" w14:textId="77777777" w:rsidR="00E61E4E" w:rsidRPr="00B52958" w:rsidRDefault="00B52958" w:rsidP="00E61E4E">
            <w:pPr>
              <w:jc w:val="both"/>
              <w:rPr>
                <w:rFonts w:ascii="Verdana" w:hAnsi="Verdana"/>
                <w:sz w:val="16"/>
                <w:szCs w:val="16"/>
              </w:rPr>
            </w:pPr>
            <w:r w:rsidRPr="00B52958">
              <w:rPr>
                <w:rFonts w:ascii="Verdana" w:hAnsi="Verdana"/>
                <w:sz w:val="16"/>
                <w:szCs w:val="16"/>
              </w:rPr>
              <w:t xml:space="preserve">       Termly Total</w:t>
            </w:r>
            <w:r w:rsidR="00E61E4E" w:rsidRPr="00B52958">
              <w:rPr>
                <w:rFonts w:ascii="Verdana" w:hAnsi="Verdana"/>
                <w:sz w:val="16"/>
                <w:szCs w:val="16"/>
              </w:rPr>
              <w:t xml:space="preserve">   </w:t>
            </w:r>
          </w:p>
        </w:tc>
        <w:tc>
          <w:tcPr>
            <w:tcW w:w="744" w:type="pct"/>
            <w:tcBorders>
              <w:left w:val="nil"/>
            </w:tcBorders>
            <w:shd w:val="clear" w:color="auto" w:fill="BFBFBF"/>
          </w:tcPr>
          <w:p w14:paraId="73E365D3" w14:textId="77777777" w:rsidR="00E61E4E" w:rsidRPr="00B52958" w:rsidRDefault="00B52958" w:rsidP="00E61E4E">
            <w:pPr>
              <w:rPr>
                <w:rFonts w:ascii="Verdana" w:hAnsi="Verdana"/>
                <w:sz w:val="16"/>
                <w:szCs w:val="16"/>
              </w:rPr>
            </w:pPr>
            <w:r w:rsidRPr="00B52958">
              <w:rPr>
                <w:rFonts w:ascii="Verdana" w:hAnsi="Verdana"/>
                <w:sz w:val="16"/>
                <w:szCs w:val="16"/>
              </w:rPr>
              <w:t>Termly Total</w:t>
            </w:r>
          </w:p>
        </w:tc>
      </w:tr>
      <w:tr w:rsidR="00B52958" w:rsidRPr="00206215" w14:paraId="73E365DB" w14:textId="77777777">
        <w:trPr>
          <w:jc w:val="center"/>
        </w:trPr>
        <w:tc>
          <w:tcPr>
            <w:tcW w:w="1291" w:type="pct"/>
            <w:shd w:val="clear" w:color="auto" w:fill="auto"/>
          </w:tcPr>
          <w:p w14:paraId="73E365D5" w14:textId="6FEE677C" w:rsidR="00B52958" w:rsidRPr="00C73E3D" w:rsidRDefault="00B52958" w:rsidP="005B7D00">
            <w:pPr>
              <w:rPr>
                <w:rFonts w:ascii="Verdana" w:hAnsi="Verdana" w:cs="Calibri"/>
                <w:sz w:val="16"/>
                <w:szCs w:val="16"/>
              </w:rPr>
            </w:pPr>
            <w:r w:rsidRPr="00C73E3D">
              <w:rPr>
                <w:rFonts w:ascii="Verdana" w:hAnsi="Verdana" w:cs="Calibri"/>
                <w:sz w:val="16"/>
                <w:szCs w:val="16"/>
              </w:rPr>
              <w:t>Girl</w:t>
            </w:r>
            <w:r w:rsidR="005B7D00">
              <w:rPr>
                <w:rFonts w:ascii="Verdana" w:hAnsi="Verdana" w:cs="Calibri"/>
                <w:sz w:val="16"/>
                <w:szCs w:val="16"/>
              </w:rPr>
              <w:t xml:space="preserve">s Only </w:t>
            </w:r>
          </w:p>
        </w:tc>
        <w:tc>
          <w:tcPr>
            <w:tcW w:w="653" w:type="pct"/>
            <w:shd w:val="clear" w:color="auto" w:fill="auto"/>
          </w:tcPr>
          <w:p w14:paraId="73E365D6" w14:textId="62C8AF54" w:rsidR="00B52958" w:rsidRPr="00C73E3D" w:rsidRDefault="005B7D00" w:rsidP="00D85A05">
            <w:pPr>
              <w:rPr>
                <w:rFonts w:ascii="Verdana" w:hAnsi="Verdana" w:cs="Calibri"/>
                <w:sz w:val="16"/>
                <w:szCs w:val="16"/>
              </w:rPr>
            </w:pPr>
            <w:r>
              <w:rPr>
                <w:rFonts w:ascii="Verdana" w:hAnsi="Verdana" w:cs="Calibri"/>
                <w:sz w:val="16"/>
                <w:szCs w:val="16"/>
              </w:rPr>
              <w:t xml:space="preserve">Year </w:t>
            </w:r>
            <w:r w:rsidR="0073177E">
              <w:rPr>
                <w:rFonts w:ascii="Verdana" w:hAnsi="Verdana" w:cs="Calibri"/>
                <w:sz w:val="16"/>
                <w:szCs w:val="16"/>
              </w:rPr>
              <w:t>1</w:t>
            </w:r>
            <w:r>
              <w:rPr>
                <w:rFonts w:ascii="Verdana" w:hAnsi="Verdana" w:cs="Calibri"/>
                <w:sz w:val="16"/>
                <w:szCs w:val="16"/>
              </w:rPr>
              <w:t xml:space="preserve"> -</w:t>
            </w:r>
            <w:r w:rsidR="002612B9">
              <w:rPr>
                <w:rFonts w:ascii="Verdana" w:hAnsi="Verdana" w:cs="Calibri"/>
                <w:sz w:val="16"/>
                <w:szCs w:val="16"/>
              </w:rPr>
              <w:t xml:space="preserve"> </w:t>
            </w:r>
            <w:r w:rsidR="00D01D58">
              <w:rPr>
                <w:rFonts w:ascii="Verdana" w:hAnsi="Verdana" w:cs="Calibri"/>
                <w:sz w:val="16"/>
                <w:szCs w:val="16"/>
              </w:rPr>
              <w:t>4</w:t>
            </w:r>
          </w:p>
        </w:tc>
        <w:tc>
          <w:tcPr>
            <w:tcW w:w="729" w:type="pct"/>
            <w:shd w:val="clear" w:color="auto" w:fill="auto"/>
          </w:tcPr>
          <w:p w14:paraId="73E365D7" w14:textId="77777777" w:rsidR="00B52958" w:rsidRPr="00C73E3D" w:rsidRDefault="00B52958" w:rsidP="00027E59">
            <w:pPr>
              <w:jc w:val="center"/>
              <w:rPr>
                <w:rFonts w:ascii="Verdana" w:hAnsi="Verdana" w:cs="Calibri"/>
                <w:sz w:val="16"/>
                <w:szCs w:val="16"/>
              </w:rPr>
            </w:pPr>
            <w:r w:rsidRPr="00C73E3D">
              <w:rPr>
                <w:rFonts w:ascii="Verdana" w:hAnsi="Verdana" w:cs="Calibri"/>
                <w:sz w:val="16"/>
                <w:szCs w:val="16"/>
              </w:rPr>
              <w:t>Monday</w:t>
            </w:r>
          </w:p>
        </w:tc>
        <w:tc>
          <w:tcPr>
            <w:tcW w:w="753" w:type="pct"/>
          </w:tcPr>
          <w:p w14:paraId="73E365D8" w14:textId="77777777" w:rsidR="00B52958" w:rsidRPr="00C73E3D" w:rsidRDefault="005B7D00" w:rsidP="00F956A2">
            <w:pPr>
              <w:jc w:val="center"/>
              <w:rPr>
                <w:rFonts w:ascii="Verdana" w:hAnsi="Verdana" w:cs="Calibri"/>
                <w:sz w:val="16"/>
                <w:szCs w:val="16"/>
              </w:rPr>
            </w:pPr>
            <w:r>
              <w:rPr>
                <w:rFonts w:ascii="Verdana" w:hAnsi="Verdana" w:cs="Calibri"/>
                <w:sz w:val="16"/>
                <w:szCs w:val="16"/>
              </w:rPr>
              <w:t>3.45-4.25</w:t>
            </w:r>
            <w:r w:rsidR="00B52958" w:rsidRPr="00C73E3D">
              <w:rPr>
                <w:rFonts w:ascii="Verdana" w:hAnsi="Verdana" w:cs="Calibri"/>
                <w:sz w:val="16"/>
                <w:szCs w:val="16"/>
              </w:rPr>
              <w:t>pm</w:t>
            </w:r>
          </w:p>
        </w:tc>
        <w:tc>
          <w:tcPr>
            <w:tcW w:w="830" w:type="pct"/>
            <w:shd w:val="clear" w:color="auto" w:fill="auto"/>
            <w:noWrap/>
          </w:tcPr>
          <w:p w14:paraId="73E365D9" w14:textId="412E056E" w:rsidR="00B52958" w:rsidRPr="00B52958" w:rsidRDefault="005A4C3C" w:rsidP="00D40340">
            <w:pPr>
              <w:jc w:val="center"/>
              <w:rPr>
                <w:rFonts w:ascii="Verdana" w:hAnsi="Verdana"/>
                <w:sz w:val="16"/>
                <w:szCs w:val="16"/>
              </w:rPr>
            </w:pPr>
            <w:r>
              <w:rPr>
                <w:rFonts w:ascii="Verdana" w:hAnsi="Verdana"/>
                <w:sz w:val="16"/>
                <w:szCs w:val="16"/>
              </w:rPr>
              <w:t>£</w:t>
            </w:r>
            <w:r w:rsidR="00D8527A">
              <w:rPr>
                <w:rFonts w:ascii="Verdana" w:hAnsi="Verdana"/>
                <w:sz w:val="16"/>
                <w:szCs w:val="16"/>
              </w:rPr>
              <w:t>4</w:t>
            </w:r>
            <w:r w:rsidR="00B51196">
              <w:rPr>
                <w:rFonts w:ascii="Verdana" w:hAnsi="Verdana"/>
                <w:sz w:val="16"/>
                <w:szCs w:val="16"/>
              </w:rPr>
              <w:t>0</w:t>
            </w:r>
          </w:p>
        </w:tc>
        <w:tc>
          <w:tcPr>
            <w:tcW w:w="744" w:type="pct"/>
            <w:shd w:val="clear" w:color="auto" w:fill="auto"/>
            <w:noWrap/>
          </w:tcPr>
          <w:p w14:paraId="73E365DA" w14:textId="3439D564" w:rsidR="00B52958" w:rsidRPr="00B52958" w:rsidRDefault="00AC3061" w:rsidP="00D40340">
            <w:pPr>
              <w:jc w:val="center"/>
              <w:rPr>
                <w:rFonts w:ascii="Verdana" w:hAnsi="Verdana"/>
                <w:sz w:val="16"/>
                <w:szCs w:val="16"/>
              </w:rPr>
            </w:pPr>
            <w:r>
              <w:rPr>
                <w:rFonts w:ascii="Verdana" w:hAnsi="Verdana"/>
                <w:sz w:val="16"/>
                <w:szCs w:val="16"/>
              </w:rPr>
              <w:t>£</w:t>
            </w:r>
            <w:r w:rsidR="00FE0663">
              <w:rPr>
                <w:rFonts w:ascii="Verdana" w:hAnsi="Verdana"/>
                <w:sz w:val="16"/>
                <w:szCs w:val="16"/>
              </w:rPr>
              <w:t>56.50</w:t>
            </w:r>
          </w:p>
        </w:tc>
      </w:tr>
      <w:tr w:rsidR="005A4C3C" w:rsidRPr="00206215" w14:paraId="73E365E2" w14:textId="77777777">
        <w:trPr>
          <w:jc w:val="center"/>
        </w:trPr>
        <w:tc>
          <w:tcPr>
            <w:tcW w:w="1291" w:type="pct"/>
            <w:shd w:val="clear" w:color="auto" w:fill="auto"/>
          </w:tcPr>
          <w:p w14:paraId="73E365DC" w14:textId="524F9FE8" w:rsidR="005A4C3C" w:rsidRPr="00F956A2" w:rsidRDefault="002452A4" w:rsidP="00B52958">
            <w:pPr>
              <w:rPr>
                <w:rFonts w:ascii="Verdana" w:hAnsi="Verdana"/>
                <w:sz w:val="16"/>
                <w:szCs w:val="16"/>
              </w:rPr>
            </w:pPr>
            <w:r>
              <w:rPr>
                <w:rFonts w:ascii="Verdana" w:hAnsi="Verdana"/>
                <w:sz w:val="16"/>
                <w:szCs w:val="16"/>
              </w:rPr>
              <w:t xml:space="preserve">Performance </w:t>
            </w:r>
            <w:r w:rsidR="001A6B95">
              <w:rPr>
                <w:rFonts w:ascii="Verdana" w:hAnsi="Verdana"/>
                <w:sz w:val="16"/>
                <w:szCs w:val="16"/>
              </w:rPr>
              <w:t>for</w:t>
            </w:r>
            <w:r w:rsidR="00F31B4A">
              <w:rPr>
                <w:rFonts w:ascii="Verdana" w:hAnsi="Verdana"/>
                <w:sz w:val="16"/>
                <w:szCs w:val="16"/>
              </w:rPr>
              <w:t xml:space="preserve"> </w:t>
            </w:r>
            <w:proofErr w:type="spellStart"/>
            <w:r w:rsidR="00F31B4A">
              <w:rPr>
                <w:rFonts w:ascii="Verdana" w:hAnsi="Verdana"/>
                <w:sz w:val="16"/>
                <w:szCs w:val="16"/>
              </w:rPr>
              <w:t>MINIs</w:t>
            </w:r>
            <w:proofErr w:type="spellEnd"/>
            <w:r w:rsidR="00F31B4A">
              <w:rPr>
                <w:rFonts w:ascii="Verdana" w:hAnsi="Verdana"/>
                <w:sz w:val="16"/>
                <w:szCs w:val="16"/>
              </w:rPr>
              <w:t xml:space="preserve"> </w:t>
            </w:r>
            <w:r>
              <w:rPr>
                <w:rFonts w:ascii="Verdana" w:hAnsi="Verdana"/>
                <w:sz w:val="16"/>
                <w:szCs w:val="16"/>
              </w:rPr>
              <w:t>(invite only)</w:t>
            </w:r>
          </w:p>
        </w:tc>
        <w:tc>
          <w:tcPr>
            <w:tcW w:w="653" w:type="pct"/>
            <w:shd w:val="clear" w:color="auto" w:fill="auto"/>
          </w:tcPr>
          <w:p w14:paraId="73E365DD" w14:textId="53A743CF" w:rsidR="005A4C3C" w:rsidRPr="00F956A2" w:rsidRDefault="006C27E1" w:rsidP="00B52958">
            <w:pPr>
              <w:rPr>
                <w:rFonts w:ascii="Verdana" w:hAnsi="Verdana"/>
                <w:sz w:val="16"/>
                <w:szCs w:val="16"/>
              </w:rPr>
            </w:pPr>
            <w:proofErr w:type="gramStart"/>
            <w:r>
              <w:rPr>
                <w:rFonts w:ascii="Verdana" w:hAnsi="Verdana"/>
                <w:sz w:val="16"/>
                <w:szCs w:val="16"/>
              </w:rPr>
              <w:t>Year  3</w:t>
            </w:r>
            <w:proofErr w:type="gramEnd"/>
            <w:r>
              <w:rPr>
                <w:rFonts w:ascii="Verdana" w:hAnsi="Verdana"/>
                <w:sz w:val="16"/>
                <w:szCs w:val="16"/>
              </w:rPr>
              <w:t>,4</w:t>
            </w:r>
            <w:r w:rsidR="00F71933">
              <w:rPr>
                <w:rFonts w:ascii="Verdana" w:hAnsi="Verdana"/>
                <w:sz w:val="16"/>
                <w:szCs w:val="16"/>
              </w:rPr>
              <w:t>, 5</w:t>
            </w:r>
          </w:p>
        </w:tc>
        <w:tc>
          <w:tcPr>
            <w:tcW w:w="729" w:type="pct"/>
            <w:shd w:val="clear" w:color="auto" w:fill="auto"/>
          </w:tcPr>
          <w:p w14:paraId="73E365DE" w14:textId="77777777" w:rsidR="005A4C3C" w:rsidRPr="00F956A2" w:rsidRDefault="005A4C3C" w:rsidP="00F956A2">
            <w:pPr>
              <w:jc w:val="center"/>
              <w:rPr>
                <w:rFonts w:ascii="Verdana" w:hAnsi="Verdana"/>
                <w:sz w:val="16"/>
                <w:szCs w:val="16"/>
              </w:rPr>
            </w:pPr>
            <w:r w:rsidRPr="00F956A2">
              <w:rPr>
                <w:rFonts w:ascii="Verdana" w:hAnsi="Verdana"/>
                <w:sz w:val="16"/>
                <w:szCs w:val="16"/>
              </w:rPr>
              <w:t>Monday</w:t>
            </w:r>
          </w:p>
        </w:tc>
        <w:tc>
          <w:tcPr>
            <w:tcW w:w="753" w:type="pct"/>
          </w:tcPr>
          <w:p w14:paraId="73E365DF" w14:textId="4B99B941" w:rsidR="005A4C3C" w:rsidRPr="00F956A2" w:rsidRDefault="008913D4" w:rsidP="00F956A2">
            <w:pPr>
              <w:jc w:val="center"/>
              <w:rPr>
                <w:rFonts w:ascii="Verdana" w:hAnsi="Verdana"/>
                <w:sz w:val="16"/>
                <w:szCs w:val="16"/>
              </w:rPr>
            </w:pPr>
            <w:r>
              <w:rPr>
                <w:rFonts w:ascii="Verdana" w:hAnsi="Verdana"/>
                <w:sz w:val="16"/>
                <w:szCs w:val="16"/>
              </w:rPr>
              <w:t>4.30-5.</w:t>
            </w:r>
            <w:r w:rsidR="00520173">
              <w:rPr>
                <w:rFonts w:ascii="Verdana" w:hAnsi="Verdana"/>
                <w:sz w:val="16"/>
                <w:szCs w:val="16"/>
              </w:rPr>
              <w:t>25</w:t>
            </w:r>
            <w:r w:rsidR="005A4C3C" w:rsidRPr="00F956A2">
              <w:rPr>
                <w:rFonts w:ascii="Verdana" w:hAnsi="Verdana"/>
                <w:sz w:val="16"/>
                <w:szCs w:val="16"/>
              </w:rPr>
              <w:t>pm</w:t>
            </w:r>
          </w:p>
        </w:tc>
        <w:tc>
          <w:tcPr>
            <w:tcW w:w="830" w:type="pct"/>
            <w:shd w:val="clear" w:color="auto" w:fill="auto"/>
            <w:noWrap/>
          </w:tcPr>
          <w:p w14:paraId="73E365E0" w14:textId="3163F6B9" w:rsidR="005A4C3C" w:rsidRPr="00924E9D" w:rsidRDefault="001906D3" w:rsidP="00D40340">
            <w:pPr>
              <w:jc w:val="center"/>
              <w:rPr>
                <w:sz w:val="16"/>
                <w:szCs w:val="16"/>
              </w:rPr>
            </w:pPr>
            <w:r>
              <w:rPr>
                <w:rFonts w:ascii="Verdana" w:hAnsi="Verdana"/>
                <w:sz w:val="16"/>
                <w:szCs w:val="16"/>
              </w:rPr>
              <w:t>£</w:t>
            </w:r>
            <w:r w:rsidR="00AC3061">
              <w:rPr>
                <w:rFonts w:ascii="Verdana" w:hAnsi="Verdana"/>
                <w:sz w:val="16"/>
                <w:szCs w:val="16"/>
              </w:rPr>
              <w:t>5</w:t>
            </w:r>
            <w:r w:rsidR="00B51196">
              <w:rPr>
                <w:rFonts w:ascii="Verdana" w:hAnsi="Verdana"/>
                <w:sz w:val="16"/>
                <w:szCs w:val="16"/>
              </w:rPr>
              <w:t>0</w:t>
            </w:r>
          </w:p>
        </w:tc>
        <w:tc>
          <w:tcPr>
            <w:tcW w:w="744" w:type="pct"/>
            <w:shd w:val="clear" w:color="auto" w:fill="auto"/>
            <w:noWrap/>
          </w:tcPr>
          <w:p w14:paraId="73E365E1" w14:textId="77777777" w:rsidR="005A4C3C" w:rsidRPr="00924E9D" w:rsidRDefault="006C366D" w:rsidP="00647447">
            <w:pPr>
              <w:jc w:val="center"/>
              <w:rPr>
                <w:sz w:val="16"/>
                <w:szCs w:val="16"/>
              </w:rPr>
            </w:pPr>
            <w:r>
              <w:rPr>
                <w:sz w:val="16"/>
                <w:szCs w:val="16"/>
              </w:rPr>
              <w:t>N/a</w:t>
            </w:r>
          </w:p>
        </w:tc>
      </w:tr>
      <w:tr w:rsidR="005A4C3C" w:rsidRPr="00206215" w14:paraId="73E365E9" w14:textId="77777777">
        <w:trPr>
          <w:jc w:val="center"/>
        </w:trPr>
        <w:tc>
          <w:tcPr>
            <w:tcW w:w="1291" w:type="pct"/>
            <w:shd w:val="clear" w:color="auto" w:fill="auto"/>
          </w:tcPr>
          <w:p w14:paraId="73E365E3" w14:textId="77F2ED8C" w:rsidR="005A4C3C" w:rsidRPr="00F956A2" w:rsidRDefault="00BF3472" w:rsidP="00B52958">
            <w:pPr>
              <w:rPr>
                <w:rFonts w:ascii="Verdana" w:hAnsi="Verdana"/>
                <w:sz w:val="16"/>
                <w:szCs w:val="16"/>
              </w:rPr>
            </w:pPr>
            <w:r>
              <w:rPr>
                <w:rFonts w:ascii="Verdana" w:hAnsi="Verdana"/>
                <w:sz w:val="16"/>
                <w:szCs w:val="16"/>
              </w:rPr>
              <w:t>U</w:t>
            </w:r>
            <w:r w:rsidR="009A45E1">
              <w:rPr>
                <w:rFonts w:ascii="Verdana" w:hAnsi="Verdana"/>
                <w:sz w:val="16"/>
                <w:szCs w:val="16"/>
              </w:rPr>
              <w:t>12</w:t>
            </w:r>
            <w:r w:rsidR="006C27E1">
              <w:rPr>
                <w:rFonts w:ascii="Verdana" w:hAnsi="Verdana"/>
                <w:sz w:val="16"/>
                <w:szCs w:val="16"/>
              </w:rPr>
              <w:t xml:space="preserve"> </w:t>
            </w:r>
            <w:r w:rsidR="005A4C3C">
              <w:rPr>
                <w:rFonts w:ascii="Verdana" w:hAnsi="Verdana"/>
                <w:sz w:val="16"/>
                <w:szCs w:val="16"/>
              </w:rPr>
              <w:t xml:space="preserve">Performance </w:t>
            </w:r>
            <w:r w:rsidR="002452A4">
              <w:rPr>
                <w:rFonts w:ascii="Verdana" w:hAnsi="Verdana"/>
                <w:sz w:val="16"/>
                <w:szCs w:val="16"/>
              </w:rPr>
              <w:t>(invite only)</w:t>
            </w:r>
          </w:p>
        </w:tc>
        <w:tc>
          <w:tcPr>
            <w:tcW w:w="653" w:type="pct"/>
            <w:shd w:val="clear" w:color="auto" w:fill="auto"/>
          </w:tcPr>
          <w:p w14:paraId="73E365E4" w14:textId="6C926000" w:rsidR="005A4C3C" w:rsidRPr="00F956A2" w:rsidRDefault="006C27E1" w:rsidP="006A224E">
            <w:pPr>
              <w:rPr>
                <w:rFonts w:ascii="Verdana" w:hAnsi="Verdana"/>
                <w:sz w:val="16"/>
                <w:szCs w:val="16"/>
              </w:rPr>
            </w:pPr>
            <w:proofErr w:type="gramStart"/>
            <w:r>
              <w:rPr>
                <w:rFonts w:ascii="Verdana" w:hAnsi="Verdana"/>
                <w:sz w:val="16"/>
                <w:szCs w:val="16"/>
              </w:rPr>
              <w:t>Year  6</w:t>
            </w:r>
            <w:proofErr w:type="gramEnd"/>
            <w:r>
              <w:rPr>
                <w:rFonts w:ascii="Verdana" w:hAnsi="Verdana"/>
                <w:sz w:val="16"/>
                <w:szCs w:val="16"/>
              </w:rPr>
              <w:t xml:space="preserve"> &amp; 7</w:t>
            </w:r>
          </w:p>
        </w:tc>
        <w:tc>
          <w:tcPr>
            <w:tcW w:w="729" w:type="pct"/>
            <w:shd w:val="clear" w:color="auto" w:fill="auto"/>
          </w:tcPr>
          <w:p w14:paraId="73E365E5" w14:textId="77777777" w:rsidR="005A4C3C" w:rsidRPr="00F956A2" w:rsidRDefault="005A4C3C" w:rsidP="00F956A2">
            <w:pPr>
              <w:jc w:val="center"/>
              <w:rPr>
                <w:rFonts w:ascii="Verdana" w:hAnsi="Verdana"/>
                <w:sz w:val="16"/>
                <w:szCs w:val="16"/>
              </w:rPr>
            </w:pPr>
            <w:r w:rsidRPr="00F956A2">
              <w:rPr>
                <w:rFonts w:ascii="Verdana" w:hAnsi="Verdana"/>
                <w:sz w:val="16"/>
                <w:szCs w:val="16"/>
              </w:rPr>
              <w:t>Monday</w:t>
            </w:r>
          </w:p>
        </w:tc>
        <w:tc>
          <w:tcPr>
            <w:tcW w:w="753" w:type="pct"/>
          </w:tcPr>
          <w:p w14:paraId="73E365E6" w14:textId="7343018D" w:rsidR="005A4C3C" w:rsidRPr="00F956A2" w:rsidRDefault="005A4C3C" w:rsidP="00F956A2">
            <w:pPr>
              <w:jc w:val="center"/>
              <w:rPr>
                <w:rFonts w:ascii="Verdana" w:hAnsi="Verdana"/>
                <w:sz w:val="16"/>
                <w:szCs w:val="16"/>
              </w:rPr>
            </w:pPr>
            <w:r w:rsidRPr="00F956A2">
              <w:rPr>
                <w:rFonts w:ascii="Verdana" w:hAnsi="Verdana"/>
                <w:sz w:val="16"/>
                <w:szCs w:val="16"/>
              </w:rPr>
              <w:t>5.30-6.</w:t>
            </w:r>
            <w:r w:rsidR="00520173">
              <w:rPr>
                <w:rFonts w:ascii="Verdana" w:hAnsi="Verdana"/>
                <w:sz w:val="16"/>
                <w:szCs w:val="16"/>
              </w:rPr>
              <w:t>25</w:t>
            </w:r>
            <w:r w:rsidRPr="00F956A2">
              <w:rPr>
                <w:rFonts w:ascii="Verdana" w:hAnsi="Verdana"/>
                <w:sz w:val="16"/>
                <w:szCs w:val="16"/>
              </w:rPr>
              <w:t>pm</w:t>
            </w:r>
          </w:p>
        </w:tc>
        <w:tc>
          <w:tcPr>
            <w:tcW w:w="830" w:type="pct"/>
            <w:shd w:val="clear" w:color="auto" w:fill="auto"/>
            <w:noWrap/>
          </w:tcPr>
          <w:p w14:paraId="73E365E7" w14:textId="1B9B97D6" w:rsidR="005A4C3C" w:rsidRPr="00C73E3D" w:rsidRDefault="005A4C3C" w:rsidP="00D40340">
            <w:pPr>
              <w:jc w:val="center"/>
              <w:rPr>
                <w:sz w:val="16"/>
                <w:szCs w:val="16"/>
              </w:rPr>
            </w:pPr>
            <w:r>
              <w:rPr>
                <w:sz w:val="16"/>
                <w:szCs w:val="16"/>
              </w:rPr>
              <w:t>£</w:t>
            </w:r>
            <w:r w:rsidR="00AC3061">
              <w:rPr>
                <w:sz w:val="16"/>
                <w:szCs w:val="16"/>
              </w:rPr>
              <w:t>5</w:t>
            </w:r>
            <w:r w:rsidR="00B51196">
              <w:rPr>
                <w:sz w:val="16"/>
                <w:szCs w:val="16"/>
              </w:rPr>
              <w:t>0</w:t>
            </w:r>
          </w:p>
        </w:tc>
        <w:tc>
          <w:tcPr>
            <w:tcW w:w="744" w:type="pct"/>
            <w:shd w:val="clear" w:color="auto" w:fill="auto"/>
            <w:noWrap/>
          </w:tcPr>
          <w:p w14:paraId="73E365E8" w14:textId="4B87D31D" w:rsidR="005A4C3C" w:rsidRPr="00C73E3D" w:rsidRDefault="00D473E9" w:rsidP="00D473E9">
            <w:pPr>
              <w:jc w:val="center"/>
              <w:rPr>
                <w:sz w:val="16"/>
                <w:szCs w:val="16"/>
              </w:rPr>
            </w:pPr>
            <w:r>
              <w:rPr>
                <w:sz w:val="16"/>
                <w:szCs w:val="16"/>
              </w:rPr>
              <w:t>N/a</w:t>
            </w:r>
          </w:p>
        </w:tc>
      </w:tr>
      <w:tr w:rsidR="00B52958" w:rsidRPr="00206215" w14:paraId="73E365F0" w14:textId="77777777">
        <w:trPr>
          <w:jc w:val="center"/>
        </w:trPr>
        <w:tc>
          <w:tcPr>
            <w:tcW w:w="1291" w:type="pct"/>
            <w:shd w:val="clear" w:color="auto" w:fill="auto"/>
          </w:tcPr>
          <w:p w14:paraId="73E365EA" w14:textId="120DBA76" w:rsidR="00B52958" w:rsidRPr="00F956A2" w:rsidRDefault="00B44485" w:rsidP="005B7D00">
            <w:pPr>
              <w:rPr>
                <w:rFonts w:ascii="Verdana" w:hAnsi="Verdana"/>
                <w:sz w:val="16"/>
                <w:szCs w:val="16"/>
              </w:rPr>
            </w:pPr>
            <w:r>
              <w:rPr>
                <w:rFonts w:ascii="Verdana" w:hAnsi="Verdana"/>
                <w:sz w:val="16"/>
                <w:szCs w:val="16"/>
              </w:rPr>
              <w:t>U</w:t>
            </w:r>
            <w:r w:rsidR="006C27E1">
              <w:rPr>
                <w:rFonts w:ascii="Verdana" w:hAnsi="Verdana"/>
                <w:sz w:val="16"/>
                <w:szCs w:val="16"/>
              </w:rPr>
              <w:t>14 &amp; U1</w:t>
            </w:r>
            <w:r w:rsidR="00F31B4A">
              <w:rPr>
                <w:rFonts w:ascii="Verdana" w:hAnsi="Verdana"/>
                <w:sz w:val="16"/>
                <w:szCs w:val="16"/>
              </w:rPr>
              <w:t>6</w:t>
            </w:r>
            <w:r>
              <w:rPr>
                <w:rFonts w:ascii="Verdana" w:hAnsi="Verdana"/>
                <w:sz w:val="16"/>
                <w:szCs w:val="16"/>
              </w:rPr>
              <w:t xml:space="preserve"> Performance (invite only)</w:t>
            </w:r>
            <w:r w:rsidR="00B06BFB">
              <w:rPr>
                <w:rFonts w:ascii="Verdana" w:hAnsi="Verdana"/>
                <w:sz w:val="16"/>
                <w:szCs w:val="16"/>
              </w:rPr>
              <w:t xml:space="preserve"> </w:t>
            </w:r>
            <w:r w:rsidR="00BD23DE">
              <w:rPr>
                <w:rFonts w:ascii="Verdana" w:hAnsi="Verdana"/>
                <w:sz w:val="16"/>
                <w:szCs w:val="16"/>
              </w:rPr>
              <w:t xml:space="preserve"> </w:t>
            </w:r>
          </w:p>
        </w:tc>
        <w:tc>
          <w:tcPr>
            <w:tcW w:w="653" w:type="pct"/>
            <w:shd w:val="clear" w:color="auto" w:fill="auto"/>
          </w:tcPr>
          <w:p w14:paraId="73E365EB" w14:textId="0EFA70BD" w:rsidR="00B52958" w:rsidRPr="00F956A2" w:rsidRDefault="006C27E1" w:rsidP="00B52958">
            <w:pPr>
              <w:rPr>
                <w:rFonts w:ascii="Verdana" w:hAnsi="Verdana"/>
                <w:sz w:val="16"/>
                <w:szCs w:val="16"/>
              </w:rPr>
            </w:pPr>
            <w:r>
              <w:rPr>
                <w:rFonts w:ascii="Verdana" w:hAnsi="Verdana"/>
                <w:sz w:val="16"/>
                <w:szCs w:val="16"/>
              </w:rPr>
              <w:t xml:space="preserve">Year </w:t>
            </w:r>
            <w:r w:rsidR="00AA15A6">
              <w:rPr>
                <w:rFonts w:ascii="Verdana" w:hAnsi="Verdana"/>
                <w:sz w:val="16"/>
                <w:szCs w:val="16"/>
              </w:rPr>
              <w:t>8 Upwards</w:t>
            </w:r>
          </w:p>
        </w:tc>
        <w:tc>
          <w:tcPr>
            <w:tcW w:w="729" w:type="pct"/>
            <w:shd w:val="clear" w:color="auto" w:fill="auto"/>
          </w:tcPr>
          <w:p w14:paraId="73E365EC" w14:textId="77777777" w:rsidR="00B52958" w:rsidRPr="00F956A2" w:rsidRDefault="00B52958" w:rsidP="00C10097">
            <w:pPr>
              <w:jc w:val="center"/>
              <w:rPr>
                <w:rFonts w:ascii="Verdana" w:hAnsi="Verdana"/>
                <w:sz w:val="16"/>
                <w:szCs w:val="16"/>
              </w:rPr>
            </w:pPr>
            <w:r w:rsidRPr="00F956A2">
              <w:rPr>
                <w:rFonts w:ascii="Verdana" w:hAnsi="Verdana"/>
                <w:sz w:val="16"/>
                <w:szCs w:val="16"/>
              </w:rPr>
              <w:t>Monday</w:t>
            </w:r>
          </w:p>
        </w:tc>
        <w:tc>
          <w:tcPr>
            <w:tcW w:w="753" w:type="pct"/>
          </w:tcPr>
          <w:p w14:paraId="73E365ED" w14:textId="541C967D" w:rsidR="00B52958" w:rsidRPr="00F956A2" w:rsidRDefault="00B52958" w:rsidP="00F956A2">
            <w:pPr>
              <w:jc w:val="center"/>
              <w:rPr>
                <w:rFonts w:ascii="Verdana" w:hAnsi="Verdana"/>
                <w:sz w:val="16"/>
                <w:szCs w:val="16"/>
              </w:rPr>
            </w:pPr>
            <w:r w:rsidRPr="00F956A2">
              <w:rPr>
                <w:rFonts w:ascii="Verdana" w:hAnsi="Verdana"/>
                <w:sz w:val="16"/>
                <w:szCs w:val="16"/>
              </w:rPr>
              <w:t>6</w:t>
            </w:r>
            <w:r w:rsidR="0013332F">
              <w:rPr>
                <w:rFonts w:ascii="Verdana" w:hAnsi="Verdana"/>
                <w:sz w:val="16"/>
                <w:szCs w:val="16"/>
              </w:rPr>
              <w:t>.</w:t>
            </w:r>
            <w:r w:rsidR="005F0DAC">
              <w:rPr>
                <w:rFonts w:ascii="Verdana" w:hAnsi="Verdana"/>
                <w:sz w:val="16"/>
                <w:szCs w:val="16"/>
              </w:rPr>
              <w:t>30</w:t>
            </w:r>
            <w:r w:rsidRPr="00F956A2">
              <w:rPr>
                <w:rFonts w:ascii="Verdana" w:hAnsi="Verdana"/>
                <w:sz w:val="16"/>
                <w:szCs w:val="16"/>
              </w:rPr>
              <w:t>-</w:t>
            </w:r>
            <w:r w:rsidR="0013332F">
              <w:rPr>
                <w:rFonts w:ascii="Verdana" w:hAnsi="Verdana"/>
                <w:sz w:val="16"/>
                <w:szCs w:val="16"/>
              </w:rPr>
              <w:t>7.</w:t>
            </w:r>
            <w:r w:rsidR="005F0DAC">
              <w:rPr>
                <w:rFonts w:ascii="Verdana" w:hAnsi="Verdana"/>
                <w:sz w:val="16"/>
                <w:szCs w:val="16"/>
              </w:rPr>
              <w:t>25</w:t>
            </w:r>
            <w:r w:rsidRPr="00F956A2">
              <w:rPr>
                <w:rFonts w:ascii="Verdana" w:hAnsi="Verdana"/>
                <w:sz w:val="16"/>
                <w:szCs w:val="16"/>
              </w:rPr>
              <w:t>pm</w:t>
            </w:r>
          </w:p>
        </w:tc>
        <w:tc>
          <w:tcPr>
            <w:tcW w:w="830" w:type="pct"/>
            <w:shd w:val="clear" w:color="auto" w:fill="auto"/>
            <w:noWrap/>
          </w:tcPr>
          <w:p w14:paraId="73E365EE" w14:textId="57D04CC2" w:rsidR="00B52958" w:rsidRPr="00924E9D" w:rsidRDefault="00604355" w:rsidP="00D40340">
            <w:pPr>
              <w:jc w:val="center"/>
              <w:rPr>
                <w:sz w:val="16"/>
                <w:szCs w:val="16"/>
              </w:rPr>
            </w:pPr>
            <w:r>
              <w:rPr>
                <w:sz w:val="16"/>
                <w:szCs w:val="16"/>
              </w:rPr>
              <w:t>£</w:t>
            </w:r>
            <w:r w:rsidR="00AC3061">
              <w:rPr>
                <w:sz w:val="16"/>
                <w:szCs w:val="16"/>
              </w:rPr>
              <w:t>5</w:t>
            </w:r>
            <w:r w:rsidR="00B51196">
              <w:rPr>
                <w:sz w:val="16"/>
                <w:szCs w:val="16"/>
              </w:rPr>
              <w:t>0</w:t>
            </w:r>
          </w:p>
        </w:tc>
        <w:tc>
          <w:tcPr>
            <w:tcW w:w="744" w:type="pct"/>
            <w:shd w:val="clear" w:color="auto" w:fill="auto"/>
            <w:noWrap/>
          </w:tcPr>
          <w:p w14:paraId="73E365EF" w14:textId="77777777" w:rsidR="00B52958" w:rsidRPr="00924E9D" w:rsidRDefault="001906D3" w:rsidP="00924E9D">
            <w:pPr>
              <w:jc w:val="center"/>
              <w:rPr>
                <w:sz w:val="16"/>
                <w:szCs w:val="16"/>
              </w:rPr>
            </w:pPr>
            <w:r>
              <w:rPr>
                <w:sz w:val="16"/>
                <w:szCs w:val="16"/>
              </w:rPr>
              <w:t>N/a</w:t>
            </w:r>
          </w:p>
        </w:tc>
      </w:tr>
      <w:tr w:rsidR="00C10097" w:rsidRPr="00206215" w14:paraId="73E365F9" w14:textId="77777777">
        <w:trPr>
          <w:trHeight w:val="85"/>
          <w:jc w:val="center"/>
        </w:trPr>
        <w:tc>
          <w:tcPr>
            <w:tcW w:w="5000" w:type="pct"/>
            <w:gridSpan w:val="6"/>
            <w:shd w:val="clear" w:color="auto" w:fill="BFBFBF"/>
          </w:tcPr>
          <w:p w14:paraId="73E365F8" w14:textId="77777777" w:rsidR="00C10097" w:rsidRPr="005F1EDB" w:rsidRDefault="00C10097" w:rsidP="00F956A2">
            <w:pPr>
              <w:jc w:val="center"/>
              <w:rPr>
                <w:rFonts w:ascii="Verdana" w:hAnsi="Verdana" w:cs="Calibri"/>
                <w:b/>
                <w:sz w:val="12"/>
                <w:szCs w:val="12"/>
              </w:rPr>
            </w:pPr>
          </w:p>
        </w:tc>
      </w:tr>
      <w:tr w:rsidR="00C10097" w:rsidRPr="00206215" w14:paraId="73E36610" w14:textId="77777777">
        <w:trPr>
          <w:jc w:val="center"/>
        </w:trPr>
        <w:tc>
          <w:tcPr>
            <w:tcW w:w="5000" w:type="pct"/>
            <w:gridSpan w:val="6"/>
            <w:tcBorders>
              <w:bottom w:val="single" w:sz="4" w:space="0" w:color="auto"/>
            </w:tcBorders>
            <w:shd w:val="clear" w:color="auto" w:fill="BFBFBF"/>
          </w:tcPr>
          <w:p w14:paraId="73E3660F" w14:textId="77777777" w:rsidR="00C10097" w:rsidRPr="005F1EDB" w:rsidRDefault="00C10097" w:rsidP="00F956A2">
            <w:pPr>
              <w:jc w:val="center"/>
              <w:rPr>
                <w:rFonts w:ascii="Verdana" w:hAnsi="Verdana" w:cs="Calibri"/>
                <w:b/>
                <w:sz w:val="12"/>
                <w:szCs w:val="12"/>
              </w:rPr>
            </w:pPr>
          </w:p>
        </w:tc>
      </w:tr>
      <w:tr w:rsidR="000C1ED5" w:rsidRPr="00045747" w14:paraId="5DACC136" w14:textId="77777777">
        <w:trPr>
          <w:jc w:val="center"/>
        </w:trPr>
        <w:tc>
          <w:tcPr>
            <w:tcW w:w="1291" w:type="pct"/>
            <w:shd w:val="clear" w:color="auto" w:fill="auto"/>
          </w:tcPr>
          <w:p w14:paraId="1038ABC9" w14:textId="63DC5802" w:rsidR="000C1ED5" w:rsidRPr="00045747" w:rsidRDefault="000C1ED5" w:rsidP="003265AD">
            <w:pPr>
              <w:rPr>
                <w:rFonts w:ascii="Verdana" w:hAnsi="Verdana"/>
                <w:sz w:val="16"/>
                <w:szCs w:val="16"/>
              </w:rPr>
            </w:pPr>
            <w:r>
              <w:rPr>
                <w:rFonts w:ascii="Verdana" w:hAnsi="Verdana"/>
                <w:sz w:val="16"/>
                <w:szCs w:val="16"/>
              </w:rPr>
              <w:t>Red 1</w:t>
            </w:r>
          </w:p>
        </w:tc>
        <w:tc>
          <w:tcPr>
            <w:tcW w:w="653" w:type="pct"/>
            <w:shd w:val="clear" w:color="auto" w:fill="auto"/>
          </w:tcPr>
          <w:p w14:paraId="6922EE7F" w14:textId="2B1A6B57" w:rsidR="000C1ED5" w:rsidRPr="00045747" w:rsidRDefault="000C1ED5" w:rsidP="003265AD">
            <w:pPr>
              <w:rPr>
                <w:rFonts w:ascii="Verdana" w:hAnsi="Verdana"/>
                <w:sz w:val="16"/>
                <w:szCs w:val="16"/>
              </w:rPr>
            </w:pPr>
            <w:r>
              <w:rPr>
                <w:rFonts w:ascii="Verdana" w:hAnsi="Verdana"/>
                <w:sz w:val="16"/>
                <w:szCs w:val="16"/>
              </w:rPr>
              <w:t xml:space="preserve">Rec &amp; </w:t>
            </w:r>
            <w:proofErr w:type="spellStart"/>
            <w:r>
              <w:rPr>
                <w:rFonts w:ascii="Verdana" w:hAnsi="Verdana"/>
                <w:sz w:val="16"/>
                <w:szCs w:val="16"/>
              </w:rPr>
              <w:t>yr</w:t>
            </w:r>
            <w:proofErr w:type="spellEnd"/>
            <w:r>
              <w:rPr>
                <w:rFonts w:ascii="Verdana" w:hAnsi="Verdana"/>
                <w:sz w:val="16"/>
                <w:szCs w:val="16"/>
              </w:rPr>
              <w:t xml:space="preserve"> 1</w:t>
            </w:r>
          </w:p>
        </w:tc>
        <w:tc>
          <w:tcPr>
            <w:tcW w:w="729" w:type="pct"/>
            <w:shd w:val="clear" w:color="auto" w:fill="auto"/>
          </w:tcPr>
          <w:p w14:paraId="7C246BFA" w14:textId="4C9CCD66" w:rsidR="000C1ED5" w:rsidRPr="00045747" w:rsidRDefault="000C1ED5" w:rsidP="003265AD">
            <w:pPr>
              <w:jc w:val="center"/>
              <w:rPr>
                <w:rFonts w:ascii="Verdana" w:hAnsi="Verdana"/>
                <w:sz w:val="16"/>
                <w:szCs w:val="16"/>
              </w:rPr>
            </w:pPr>
            <w:r>
              <w:rPr>
                <w:rFonts w:ascii="Verdana" w:hAnsi="Verdana"/>
                <w:sz w:val="16"/>
                <w:szCs w:val="16"/>
              </w:rPr>
              <w:t>Wednesday</w:t>
            </w:r>
          </w:p>
        </w:tc>
        <w:tc>
          <w:tcPr>
            <w:tcW w:w="753" w:type="pct"/>
            <w:shd w:val="clear" w:color="auto" w:fill="auto"/>
          </w:tcPr>
          <w:p w14:paraId="1C4F60F7" w14:textId="0709AE07" w:rsidR="000C1ED5" w:rsidRPr="00045747" w:rsidRDefault="000C1ED5" w:rsidP="003265AD">
            <w:pPr>
              <w:jc w:val="center"/>
              <w:rPr>
                <w:rFonts w:ascii="Verdana" w:hAnsi="Verdana"/>
                <w:sz w:val="16"/>
                <w:szCs w:val="16"/>
              </w:rPr>
            </w:pPr>
            <w:r>
              <w:rPr>
                <w:rFonts w:ascii="Verdana" w:hAnsi="Verdana"/>
                <w:sz w:val="16"/>
                <w:szCs w:val="16"/>
              </w:rPr>
              <w:t>3.45-4.</w:t>
            </w:r>
            <w:r w:rsidR="00BA2FD6">
              <w:rPr>
                <w:rFonts w:ascii="Verdana" w:hAnsi="Verdana"/>
                <w:sz w:val="16"/>
                <w:szCs w:val="16"/>
              </w:rPr>
              <w:t>25</w:t>
            </w:r>
            <w:r>
              <w:rPr>
                <w:rFonts w:ascii="Verdana" w:hAnsi="Verdana"/>
                <w:sz w:val="16"/>
                <w:szCs w:val="16"/>
              </w:rPr>
              <w:t>pm</w:t>
            </w:r>
          </w:p>
        </w:tc>
        <w:tc>
          <w:tcPr>
            <w:tcW w:w="830" w:type="pct"/>
            <w:shd w:val="clear" w:color="auto" w:fill="auto"/>
          </w:tcPr>
          <w:p w14:paraId="2C47A30C" w14:textId="0BBFAC45" w:rsidR="000C1ED5" w:rsidRDefault="000C1ED5" w:rsidP="003265AD">
            <w:pPr>
              <w:jc w:val="center"/>
              <w:rPr>
                <w:rFonts w:ascii="Verdana" w:hAnsi="Verdana"/>
                <w:sz w:val="16"/>
                <w:szCs w:val="16"/>
              </w:rPr>
            </w:pPr>
            <w:r>
              <w:rPr>
                <w:rFonts w:ascii="Verdana" w:hAnsi="Verdana"/>
                <w:sz w:val="16"/>
                <w:szCs w:val="16"/>
              </w:rPr>
              <w:t>£</w:t>
            </w:r>
            <w:r w:rsidR="00AC3061">
              <w:rPr>
                <w:rFonts w:ascii="Verdana" w:hAnsi="Verdana"/>
                <w:sz w:val="16"/>
                <w:szCs w:val="16"/>
              </w:rPr>
              <w:t>4</w:t>
            </w:r>
            <w:r w:rsidR="00FE0663">
              <w:rPr>
                <w:rFonts w:ascii="Verdana" w:hAnsi="Verdana"/>
                <w:sz w:val="16"/>
                <w:szCs w:val="16"/>
              </w:rPr>
              <w:t>0</w:t>
            </w:r>
          </w:p>
        </w:tc>
        <w:tc>
          <w:tcPr>
            <w:tcW w:w="744" w:type="pct"/>
            <w:shd w:val="clear" w:color="auto" w:fill="auto"/>
          </w:tcPr>
          <w:p w14:paraId="5346C97E" w14:textId="62B90910" w:rsidR="000C1ED5" w:rsidRDefault="000C1ED5" w:rsidP="003265AD">
            <w:pPr>
              <w:jc w:val="center"/>
              <w:rPr>
                <w:rFonts w:ascii="Verdana" w:hAnsi="Verdana"/>
                <w:sz w:val="16"/>
                <w:szCs w:val="16"/>
              </w:rPr>
            </w:pPr>
            <w:r>
              <w:rPr>
                <w:rFonts w:ascii="Verdana" w:hAnsi="Verdana"/>
                <w:sz w:val="16"/>
                <w:szCs w:val="16"/>
              </w:rPr>
              <w:t>£</w:t>
            </w:r>
            <w:r w:rsidR="00FE0663">
              <w:rPr>
                <w:rFonts w:ascii="Verdana" w:hAnsi="Verdana"/>
                <w:sz w:val="16"/>
                <w:szCs w:val="16"/>
              </w:rPr>
              <w:t>56.50</w:t>
            </w:r>
          </w:p>
        </w:tc>
      </w:tr>
      <w:tr w:rsidR="003265AD" w:rsidRPr="00045747" w14:paraId="73E3661E" w14:textId="77777777">
        <w:trPr>
          <w:jc w:val="center"/>
        </w:trPr>
        <w:tc>
          <w:tcPr>
            <w:tcW w:w="1291" w:type="pct"/>
            <w:shd w:val="clear" w:color="auto" w:fill="auto"/>
          </w:tcPr>
          <w:p w14:paraId="73E36618" w14:textId="42C138E0" w:rsidR="003265AD" w:rsidRPr="00045747" w:rsidRDefault="00E06196" w:rsidP="003265AD">
            <w:pPr>
              <w:rPr>
                <w:rFonts w:ascii="Verdana" w:hAnsi="Verdana"/>
                <w:sz w:val="16"/>
                <w:szCs w:val="16"/>
              </w:rPr>
            </w:pPr>
            <w:r>
              <w:rPr>
                <w:rFonts w:ascii="Verdana" w:hAnsi="Verdana"/>
                <w:sz w:val="16"/>
                <w:szCs w:val="16"/>
              </w:rPr>
              <w:t xml:space="preserve">Red </w:t>
            </w:r>
            <w:r w:rsidR="00541505">
              <w:rPr>
                <w:rFonts w:ascii="Verdana" w:hAnsi="Verdana"/>
                <w:sz w:val="16"/>
                <w:szCs w:val="16"/>
              </w:rPr>
              <w:t xml:space="preserve">2 &amp; </w:t>
            </w:r>
            <w:r>
              <w:rPr>
                <w:rFonts w:ascii="Verdana" w:hAnsi="Verdana"/>
                <w:sz w:val="16"/>
                <w:szCs w:val="16"/>
              </w:rPr>
              <w:t>3</w:t>
            </w:r>
          </w:p>
        </w:tc>
        <w:tc>
          <w:tcPr>
            <w:tcW w:w="653" w:type="pct"/>
            <w:shd w:val="clear" w:color="auto" w:fill="auto"/>
          </w:tcPr>
          <w:p w14:paraId="73E36619" w14:textId="73F26D8E" w:rsidR="003265AD" w:rsidRPr="00045747" w:rsidRDefault="003265AD" w:rsidP="003265AD">
            <w:pPr>
              <w:rPr>
                <w:rFonts w:ascii="Verdana" w:hAnsi="Verdana"/>
                <w:sz w:val="16"/>
                <w:szCs w:val="16"/>
              </w:rPr>
            </w:pPr>
            <w:r w:rsidRPr="00045747">
              <w:rPr>
                <w:rFonts w:ascii="Verdana" w:hAnsi="Verdana"/>
                <w:sz w:val="16"/>
                <w:szCs w:val="16"/>
              </w:rPr>
              <w:t>Year 2</w:t>
            </w:r>
            <w:r w:rsidR="00E06196">
              <w:rPr>
                <w:rFonts w:ascii="Verdana" w:hAnsi="Verdana"/>
                <w:sz w:val="16"/>
                <w:szCs w:val="16"/>
              </w:rPr>
              <w:t xml:space="preserve"> &amp; 3</w:t>
            </w:r>
          </w:p>
        </w:tc>
        <w:tc>
          <w:tcPr>
            <w:tcW w:w="729" w:type="pct"/>
            <w:shd w:val="clear" w:color="auto" w:fill="auto"/>
          </w:tcPr>
          <w:p w14:paraId="73E3661A" w14:textId="77777777" w:rsidR="003265AD" w:rsidRPr="00045747" w:rsidRDefault="003265AD" w:rsidP="003265AD">
            <w:pPr>
              <w:jc w:val="center"/>
              <w:rPr>
                <w:rFonts w:ascii="Verdana" w:hAnsi="Verdana"/>
                <w:sz w:val="16"/>
                <w:szCs w:val="16"/>
              </w:rPr>
            </w:pPr>
            <w:r w:rsidRPr="00045747">
              <w:rPr>
                <w:rFonts w:ascii="Verdana" w:hAnsi="Verdana"/>
                <w:sz w:val="16"/>
                <w:szCs w:val="16"/>
              </w:rPr>
              <w:t>Wednesday</w:t>
            </w:r>
          </w:p>
        </w:tc>
        <w:tc>
          <w:tcPr>
            <w:tcW w:w="753" w:type="pct"/>
            <w:shd w:val="clear" w:color="auto" w:fill="auto"/>
          </w:tcPr>
          <w:p w14:paraId="73E3661B" w14:textId="152FC8E3" w:rsidR="003265AD" w:rsidRPr="00045747" w:rsidRDefault="003265AD" w:rsidP="003265AD">
            <w:pPr>
              <w:jc w:val="center"/>
              <w:rPr>
                <w:rFonts w:ascii="Verdana" w:hAnsi="Verdana"/>
                <w:sz w:val="16"/>
                <w:szCs w:val="16"/>
              </w:rPr>
            </w:pPr>
            <w:r w:rsidRPr="00045747">
              <w:rPr>
                <w:rFonts w:ascii="Verdana" w:hAnsi="Verdana"/>
                <w:sz w:val="16"/>
                <w:szCs w:val="16"/>
              </w:rPr>
              <w:t>4.</w:t>
            </w:r>
            <w:r w:rsidR="00DD36BD">
              <w:rPr>
                <w:rFonts w:ascii="Verdana" w:hAnsi="Verdana"/>
                <w:sz w:val="16"/>
                <w:szCs w:val="16"/>
              </w:rPr>
              <w:t>30</w:t>
            </w:r>
            <w:r w:rsidRPr="00045747">
              <w:rPr>
                <w:rFonts w:ascii="Verdana" w:hAnsi="Verdana"/>
                <w:sz w:val="16"/>
                <w:szCs w:val="16"/>
              </w:rPr>
              <w:t>-</w:t>
            </w:r>
            <w:r w:rsidR="00DD36BD">
              <w:rPr>
                <w:rFonts w:ascii="Verdana" w:hAnsi="Verdana"/>
                <w:sz w:val="16"/>
                <w:szCs w:val="16"/>
              </w:rPr>
              <w:t>5</w:t>
            </w:r>
            <w:r w:rsidR="001248B9">
              <w:rPr>
                <w:rFonts w:ascii="Verdana" w:hAnsi="Verdana"/>
                <w:sz w:val="16"/>
                <w:szCs w:val="16"/>
              </w:rPr>
              <w:t>.</w:t>
            </w:r>
            <w:r w:rsidR="00DD36BD">
              <w:rPr>
                <w:rFonts w:ascii="Verdana" w:hAnsi="Verdana"/>
                <w:sz w:val="16"/>
                <w:szCs w:val="16"/>
              </w:rPr>
              <w:t>1</w:t>
            </w:r>
            <w:r w:rsidR="00D42932">
              <w:rPr>
                <w:rFonts w:ascii="Verdana" w:hAnsi="Verdana"/>
                <w:sz w:val="16"/>
                <w:szCs w:val="16"/>
              </w:rPr>
              <w:t>0</w:t>
            </w:r>
            <w:r w:rsidRPr="00045747">
              <w:rPr>
                <w:rFonts w:ascii="Verdana" w:hAnsi="Verdana"/>
                <w:sz w:val="16"/>
                <w:szCs w:val="16"/>
              </w:rPr>
              <w:t>pm</w:t>
            </w:r>
          </w:p>
        </w:tc>
        <w:tc>
          <w:tcPr>
            <w:tcW w:w="830" w:type="pct"/>
            <w:shd w:val="clear" w:color="auto" w:fill="auto"/>
          </w:tcPr>
          <w:p w14:paraId="73E3661C" w14:textId="6F7BBCE3" w:rsidR="003265AD" w:rsidRPr="00924E9D" w:rsidRDefault="003265AD" w:rsidP="003265AD">
            <w:pPr>
              <w:jc w:val="center"/>
              <w:rPr>
                <w:sz w:val="16"/>
                <w:szCs w:val="16"/>
              </w:rPr>
            </w:pPr>
            <w:r>
              <w:rPr>
                <w:rFonts w:ascii="Verdana" w:hAnsi="Verdana"/>
                <w:sz w:val="16"/>
                <w:szCs w:val="16"/>
              </w:rPr>
              <w:t>£</w:t>
            </w:r>
            <w:r w:rsidR="00AC3061">
              <w:rPr>
                <w:rFonts w:ascii="Verdana" w:hAnsi="Verdana"/>
                <w:sz w:val="16"/>
                <w:szCs w:val="16"/>
              </w:rPr>
              <w:t>4</w:t>
            </w:r>
            <w:r w:rsidR="00FE0663">
              <w:rPr>
                <w:rFonts w:ascii="Verdana" w:hAnsi="Verdana"/>
                <w:sz w:val="16"/>
                <w:szCs w:val="16"/>
              </w:rPr>
              <w:t>0</w:t>
            </w:r>
          </w:p>
        </w:tc>
        <w:tc>
          <w:tcPr>
            <w:tcW w:w="744" w:type="pct"/>
            <w:shd w:val="clear" w:color="auto" w:fill="auto"/>
          </w:tcPr>
          <w:p w14:paraId="73E3661D" w14:textId="78F42AEB" w:rsidR="003265AD" w:rsidRPr="00D45168" w:rsidRDefault="003265AD" w:rsidP="003265AD">
            <w:pPr>
              <w:jc w:val="center"/>
              <w:rPr>
                <w:rFonts w:ascii="Verdana" w:hAnsi="Verdana"/>
                <w:sz w:val="16"/>
                <w:szCs w:val="16"/>
              </w:rPr>
            </w:pPr>
            <w:r>
              <w:rPr>
                <w:rFonts w:ascii="Verdana" w:hAnsi="Verdana"/>
                <w:sz w:val="16"/>
                <w:szCs w:val="16"/>
              </w:rPr>
              <w:t>£</w:t>
            </w:r>
            <w:r w:rsidR="002E0AB4">
              <w:rPr>
                <w:rFonts w:ascii="Verdana" w:hAnsi="Verdana"/>
                <w:sz w:val="16"/>
                <w:szCs w:val="16"/>
              </w:rPr>
              <w:t>60</w:t>
            </w:r>
          </w:p>
        </w:tc>
      </w:tr>
      <w:tr w:rsidR="003265AD" w:rsidRPr="00045747" w14:paraId="73E36625" w14:textId="77777777">
        <w:trPr>
          <w:jc w:val="center"/>
        </w:trPr>
        <w:tc>
          <w:tcPr>
            <w:tcW w:w="1291" w:type="pct"/>
            <w:shd w:val="clear" w:color="auto" w:fill="auto"/>
          </w:tcPr>
          <w:p w14:paraId="73E3661F" w14:textId="754EA907" w:rsidR="003265AD" w:rsidRPr="00045747" w:rsidRDefault="00E06196" w:rsidP="003265AD">
            <w:pPr>
              <w:rPr>
                <w:rFonts w:ascii="Verdana" w:hAnsi="Verdana"/>
                <w:sz w:val="16"/>
                <w:szCs w:val="16"/>
              </w:rPr>
            </w:pPr>
            <w:r>
              <w:rPr>
                <w:rFonts w:ascii="Verdana" w:hAnsi="Verdana"/>
                <w:sz w:val="16"/>
                <w:szCs w:val="16"/>
              </w:rPr>
              <w:t xml:space="preserve">Orange/ </w:t>
            </w:r>
            <w:r w:rsidRPr="00045747">
              <w:rPr>
                <w:rFonts w:ascii="Verdana" w:hAnsi="Verdana"/>
                <w:sz w:val="16"/>
                <w:szCs w:val="16"/>
              </w:rPr>
              <w:t>Green</w:t>
            </w:r>
          </w:p>
        </w:tc>
        <w:tc>
          <w:tcPr>
            <w:tcW w:w="653" w:type="pct"/>
            <w:shd w:val="clear" w:color="auto" w:fill="auto"/>
          </w:tcPr>
          <w:p w14:paraId="73E36620" w14:textId="03031328" w:rsidR="003265AD" w:rsidRPr="00045747" w:rsidRDefault="00E06196" w:rsidP="003265AD">
            <w:pPr>
              <w:rPr>
                <w:rFonts w:ascii="Verdana" w:hAnsi="Verdana"/>
                <w:sz w:val="16"/>
                <w:szCs w:val="16"/>
              </w:rPr>
            </w:pPr>
            <w:r>
              <w:rPr>
                <w:rFonts w:ascii="Verdana" w:hAnsi="Verdana"/>
                <w:sz w:val="16"/>
                <w:szCs w:val="16"/>
              </w:rPr>
              <w:t>Year</w:t>
            </w:r>
            <w:r w:rsidR="00EC285E">
              <w:rPr>
                <w:rFonts w:ascii="Verdana" w:hAnsi="Verdana"/>
                <w:sz w:val="16"/>
                <w:szCs w:val="16"/>
              </w:rPr>
              <w:t xml:space="preserve"> 4,5 &amp; 6</w:t>
            </w:r>
          </w:p>
        </w:tc>
        <w:tc>
          <w:tcPr>
            <w:tcW w:w="729" w:type="pct"/>
            <w:shd w:val="clear" w:color="auto" w:fill="auto"/>
          </w:tcPr>
          <w:p w14:paraId="73E36621" w14:textId="77777777" w:rsidR="003265AD" w:rsidRPr="00045747" w:rsidRDefault="003265AD" w:rsidP="003265AD">
            <w:pPr>
              <w:jc w:val="center"/>
              <w:rPr>
                <w:rFonts w:ascii="Verdana" w:hAnsi="Verdana"/>
                <w:sz w:val="16"/>
                <w:szCs w:val="16"/>
              </w:rPr>
            </w:pPr>
            <w:r w:rsidRPr="00045747">
              <w:rPr>
                <w:rFonts w:ascii="Verdana" w:hAnsi="Verdana"/>
                <w:sz w:val="16"/>
                <w:szCs w:val="16"/>
              </w:rPr>
              <w:t>Wednesday</w:t>
            </w:r>
          </w:p>
        </w:tc>
        <w:tc>
          <w:tcPr>
            <w:tcW w:w="753" w:type="pct"/>
            <w:shd w:val="clear" w:color="auto" w:fill="auto"/>
          </w:tcPr>
          <w:p w14:paraId="73E36622" w14:textId="7F0D486F" w:rsidR="003265AD" w:rsidRPr="00045747" w:rsidRDefault="003265AD" w:rsidP="003265AD">
            <w:pPr>
              <w:jc w:val="center"/>
              <w:rPr>
                <w:rFonts w:ascii="Verdana" w:hAnsi="Verdana"/>
                <w:sz w:val="16"/>
                <w:szCs w:val="16"/>
              </w:rPr>
            </w:pPr>
            <w:r w:rsidRPr="00045747">
              <w:rPr>
                <w:rFonts w:ascii="Verdana" w:hAnsi="Verdana"/>
                <w:sz w:val="16"/>
                <w:szCs w:val="16"/>
              </w:rPr>
              <w:t>5</w:t>
            </w:r>
            <w:r w:rsidR="00706CFA">
              <w:rPr>
                <w:rFonts w:ascii="Verdana" w:hAnsi="Verdana"/>
                <w:sz w:val="16"/>
                <w:szCs w:val="16"/>
              </w:rPr>
              <w:t xml:space="preserve">.15 </w:t>
            </w:r>
            <w:r w:rsidRPr="00045747">
              <w:rPr>
                <w:rFonts w:ascii="Verdana" w:hAnsi="Verdana"/>
                <w:sz w:val="16"/>
                <w:szCs w:val="16"/>
              </w:rPr>
              <w:t>-</w:t>
            </w:r>
            <w:r w:rsidR="00D42932">
              <w:rPr>
                <w:rFonts w:ascii="Verdana" w:hAnsi="Verdana"/>
                <w:sz w:val="16"/>
                <w:szCs w:val="16"/>
              </w:rPr>
              <w:t>5.55</w:t>
            </w:r>
            <w:r w:rsidRPr="00045747">
              <w:rPr>
                <w:rFonts w:ascii="Verdana" w:hAnsi="Verdana"/>
                <w:sz w:val="16"/>
                <w:szCs w:val="16"/>
              </w:rPr>
              <w:t>pm</w:t>
            </w:r>
          </w:p>
        </w:tc>
        <w:tc>
          <w:tcPr>
            <w:tcW w:w="830" w:type="pct"/>
            <w:shd w:val="clear" w:color="auto" w:fill="auto"/>
          </w:tcPr>
          <w:p w14:paraId="73E36623" w14:textId="19C5D8E4" w:rsidR="003265AD" w:rsidRPr="00B52958" w:rsidRDefault="003265AD" w:rsidP="003265AD">
            <w:pPr>
              <w:jc w:val="center"/>
              <w:rPr>
                <w:rFonts w:ascii="Verdana" w:hAnsi="Verdana"/>
                <w:sz w:val="16"/>
                <w:szCs w:val="16"/>
              </w:rPr>
            </w:pPr>
            <w:r>
              <w:rPr>
                <w:rFonts w:ascii="Verdana" w:hAnsi="Verdana"/>
                <w:sz w:val="16"/>
                <w:szCs w:val="16"/>
              </w:rPr>
              <w:t>£</w:t>
            </w:r>
            <w:r w:rsidR="00AC3061">
              <w:rPr>
                <w:rFonts w:ascii="Verdana" w:hAnsi="Verdana"/>
                <w:sz w:val="16"/>
                <w:szCs w:val="16"/>
              </w:rPr>
              <w:t>4</w:t>
            </w:r>
            <w:r w:rsidR="00FE0663">
              <w:rPr>
                <w:rFonts w:ascii="Verdana" w:hAnsi="Verdana"/>
                <w:sz w:val="16"/>
                <w:szCs w:val="16"/>
              </w:rPr>
              <w:t>0</w:t>
            </w:r>
          </w:p>
        </w:tc>
        <w:tc>
          <w:tcPr>
            <w:tcW w:w="744" w:type="pct"/>
            <w:shd w:val="clear" w:color="auto" w:fill="auto"/>
          </w:tcPr>
          <w:p w14:paraId="73E36624" w14:textId="50B1FE70" w:rsidR="003265AD" w:rsidRPr="00D45168" w:rsidRDefault="003265AD" w:rsidP="003265AD">
            <w:pPr>
              <w:jc w:val="center"/>
              <w:rPr>
                <w:rFonts w:ascii="Verdana" w:hAnsi="Verdana"/>
                <w:sz w:val="16"/>
                <w:szCs w:val="16"/>
              </w:rPr>
            </w:pPr>
            <w:r w:rsidRPr="00F54E51">
              <w:rPr>
                <w:rFonts w:ascii="Verdana" w:hAnsi="Verdana"/>
                <w:sz w:val="16"/>
                <w:szCs w:val="16"/>
              </w:rPr>
              <w:t>£</w:t>
            </w:r>
            <w:r w:rsidR="002E0AB4">
              <w:rPr>
                <w:rFonts w:ascii="Verdana" w:hAnsi="Verdana"/>
                <w:sz w:val="16"/>
                <w:szCs w:val="16"/>
              </w:rPr>
              <w:t>6</w:t>
            </w:r>
            <w:r w:rsidR="00684A50">
              <w:rPr>
                <w:rFonts w:ascii="Verdana" w:hAnsi="Verdana"/>
                <w:sz w:val="16"/>
                <w:szCs w:val="16"/>
              </w:rPr>
              <w:t>0</w:t>
            </w:r>
          </w:p>
        </w:tc>
      </w:tr>
      <w:tr w:rsidR="003265AD" w:rsidRPr="00045747" w14:paraId="73E3662C" w14:textId="77777777">
        <w:trPr>
          <w:jc w:val="center"/>
        </w:trPr>
        <w:tc>
          <w:tcPr>
            <w:tcW w:w="1291" w:type="pct"/>
            <w:shd w:val="clear" w:color="auto" w:fill="auto"/>
          </w:tcPr>
          <w:p w14:paraId="73E36626" w14:textId="20775A00" w:rsidR="003265AD" w:rsidRPr="00045747" w:rsidRDefault="00EC285E" w:rsidP="003265AD">
            <w:pPr>
              <w:rPr>
                <w:rFonts w:ascii="Verdana" w:hAnsi="Verdana"/>
                <w:sz w:val="16"/>
                <w:szCs w:val="16"/>
              </w:rPr>
            </w:pPr>
            <w:r>
              <w:rPr>
                <w:rFonts w:ascii="Verdana" w:hAnsi="Verdana"/>
                <w:sz w:val="16"/>
                <w:szCs w:val="16"/>
              </w:rPr>
              <w:t>U1</w:t>
            </w:r>
            <w:r w:rsidR="007757CC">
              <w:rPr>
                <w:rFonts w:ascii="Verdana" w:hAnsi="Verdana"/>
                <w:sz w:val="16"/>
                <w:szCs w:val="16"/>
              </w:rPr>
              <w:t>4</w:t>
            </w:r>
            <w:r>
              <w:rPr>
                <w:rFonts w:ascii="Verdana" w:hAnsi="Verdana"/>
                <w:sz w:val="16"/>
                <w:szCs w:val="16"/>
              </w:rPr>
              <w:t xml:space="preserve"> Mixed</w:t>
            </w:r>
          </w:p>
        </w:tc>
        <w:tc>
          <w:tcPr>
            <w:tcW w:w="653" w:type="pct"/>
            <w:shd w:val="clear" w:color="auto" w:fill="auto"/>
          </w:tcPr>
          <w:p w14:paraId="73E36627" w14:textId="05963572" w:rsidR="003265AD" w:rsidRPr="00045747" w:rsidRDefault="00EC285E" w:rsidP="003265AD">
            <w:pPr>
              <w:rPr>
                <w:rFonts w:ascii="Verdana" w:hAnsi="Verdana"/>
                <w:sz w:val="16"/>
                <w:szCs w:val="16"/>
              </w:rPr>
            </w:pPr>
            <w:r>
              <w:rPr>
                <w:rFonts w:ascii="Verdana" w:hAnsi="Verdana"/>
                <w:sz w:val="16"/>
                <w:szCs w:val="16"/>
              </w:rPr>
              <w:t>Year 7, 8 &amp; 9</w:t>
            </w:r>
          </w:p>
        </w:tc>
        <w:tc>
          <w:tcPr>
            <w:tcW w:w="729" w:type="pct"/>
            <w:shd w:val="clear" w:color="auto" w:fill="auto"/>
          </w:tcPr>
          <w:p w14:paraId="73E36628" w14:textId="77777777" w:rsidR="003265AD" w:rsidRPr="00045747" w:rsidRDefault="003265AD" w:rsidP="003265AD">
            <w:pPr>
              <w:jc w:val="center"/>
              <w:rPr>
                <w:rFonts w:ascii="Verdana" w:hAnsi="Verdana"/>
                <w:sz w:val="16"/>
                <w:szCs w:val="16"/>
              </w:rPr>
            </w:pPr>
            <w:r w:rsidRPr="00045747">
              <w:rPr>
                <w:rFonts w:ascii="Verdana" w:hAnsi="Verdana"/>
                <w:sz w:val="16"/>
                <w:szCs w:val="16"/>
              </w:rPr>
              <w:t>Wednesday</w:t>
            </w:r>
          </w:p>
        </w:tc>
        <w:tc>
          <w:tcPr>
            <w:tcW w:w="753" w:type="pct"/>
            <w:shd w:val="clear" w:color="auto" w:fill="auto"/>
          </w:tcPr>
          <w:p w14:paraId="73E36629" w14:textId="29B284D2" w:rsidR="003265AD" w:rsidRPr="00045747" w:rsidRDefault="00706CFA" w:rsidP="003265AD">
            <w:pPr>
              <w:jc w:val="center"/>
              <w:rPr>
                <w:rFonts w:ascii="Verdana" w:hAnsi="Verdana"/>
                <w:sz w:val="16"/>
                <w:szCs w:val="16"/>
              </w:rPr>
            </w:pPr>
            <w:r>
              <w:rPr>
                <w:rFonts w:ascii="Verdana" w:hAnsi="Verdana"/>
                <w:sz w:val="16"/>
                <w:szCs w:val="16"/>
              </w:rPr>
              <w:t>6</w:t>
            </w:r>
            <w:r w:rsidR="003265AD">
              <w:rPr>
                <w:rFonts w:ascii="Verdana" w:hAnsi="Verdana"/>
                <w:sz w:val="16"/>
                <w:szCs w:val="16"/>
              </w:rPr>
              <w:t>-</w:t>
            </w:r>
            <w:r w:rsidR="00EC285E">
              <w:rPr>
                <w:rFonts w:ascii="Verdana" w:hAnsi="Verdana"/>
                <w:sz w:val="16"/>
                <w:szCs w:val="16"/>
              </w:rPr>
              <w:t>6.</w:t>
            </w:r>
            <w:r w:rsidR="003D4B73">
              <w:rPr>
                <w:rFonts w:ascii="Verdana" w:hAnsi="Verdana"/>
                <w:sz w:val="16"/>
                <w:szCs w:val="16"/>
              </w:rPr>
              <w:t>55</w:t>
            </w:r>
            <w:r w:rsidR="00EC285E">
              <w:rPr>
                <w:rFonts w:ascii="Verdana" w:hAnsi="Verdana"/>
                <w:sz w:val="16"/>
                <w:szCs w:val="16"/>
              </w:rPr>
              <w:t>pm</w:t>
            </w:r>
          </w:p>
        </w:tc>
        <w:tc>
          <w:tcPr>
            <w:tcW w:w="830" w:type="pct"/>
            <w:shd w:val="clear" w:color="auto" w:fill="auto"/>
          </w:tcPr>
          <w:p w14:paraId="73E3662A" w14:textId="6690EC9B" w:rsidR="003265AD" w:rsidRPr="00924E9D" w:rsidRDefault="003265AD" w:rsidP="003265AD">
            <w:pPr>
              <w:jc w:val="center"/>
              <w:rPr>
                <w:sz w:val="16"/>
                <w:szCs w:val="16"/>
              </w:rPr>
            </w:pPr>
            <w:r>
              <w:rPr>
                <w:rFonts w:ascii="Verdana" w:hAnsi="Verdana"/>
                <w:sz w:val="16"/>
                <w:szCs w:val="16"/>
              </w:rPr>
              <w:t>£</w:t>
            </w:r>
            <w:r w:rsidR="00AC3061">
              <w:rPr>
                <w:rFonts w:ascii="Verdana" w:hAnsi="Verdana"/>
                <w:sz w:val="16"/>
                <w:szCs w:val="16"/>
              </w:rPr>
              <w:t>5</w:t>
            </w:r>
            <w:r w:rsidR="00FE0663">
              <w:rPr>
                <w:rFonts w:ascii="Verdana" w:hAnsi="Verdana"/>
                <w:sz w:val="16"/>
                <w:szCs w:val="16"/>
              </w:rPr>
              <w:t>0</w:t>
            </w:r>
          </w:p>
        </w:tc>
        <w:tc>
          <w:tcPr>
            <w:tcW w:w="744" w:type="pct"/>
            <w:shd w:val="clear" w:color="auto" w:fill="auto"/>
          </w:tcPr>
          <w:p w14:paraId="73E3662B" w14:textId="5605A7AD" w:rsidR="003265AD" w:rsidRPr="00D45168" w:rsidRDefault="003265AD" w:rsidP="003265AD">
            <w:pPr>
              <w:jc w:val="center"/>
              <w:rPr>
                <w:rFonts w:ascii="Verdana" w:hAnsi="Verdana"/>
                <w:sz w:val="16"/>
                <w:szCs w:val="16"/>
              </w:rPr>
            </w:pPr>
            <w:r w:rsidRPr="00F54E51">
              <w:rPr>
                <w:rFonts w:ascii="Verdana" w:hAnsi="Verdana"/>
                <w:sz w:val="16"/>
                <w:szCs w:val="16"/>
              </w:rPr>
              <w:t>£</w:t>
            </w:r>
            <w:r w:rsidR="002E0AB4">
              <w:rPr>
                <w:rFonts w:ascii="Verdana" w:hAnsi="Verdana"/>
                <w:sz w:val="16"/>
                <w:szCs w:val="16"/>
              </w:rPr>
              <w:t>7</w:t>
            </w:r>
            <w:r w:rsidR="00E01187">
              <w:rPr>
                <w:rFonts w:ascii="Verdana" w:hAnsi="Verdana"/>
                <w:sz w:val="16"/>
                <w:szCs w:val="16"/>
              </w:rPr>
              <w:t>2</w:t>
            </w:r>
          </w:p>
        </w:tc>
      </w:tr>
      <w:tr w:rsidR="003265AD" w:rsidRPr="00206215" w14:paraId="73E36634" w14:textId="77777777">
        <w:trPr>
          <w:trHeight w:val="109"/>
          <w:jc w:val="center"/>
        </w:trPr>
        <w:tc>
          <w:tcPr>
            <w:tcW w:w="1291" w:type="pct"/>
            <w:shd w:val="clear" w:color="auto" w:fill="auto"/>
          </w:tcPr>
          <w:p w14:paraId="73E3662D" w14:textId="77777777" w:rsidR="003265AD" w:rsidRPr="00F956A2" w:rsidRDefault="003265AD" w:rsidP="003265AD">
            <w:pPr>
              <w:rPr>
                <w:rFonts w:ascii="Verdana" w:hAnsi="Verdana"/>
                <w:sz w:val="16"/>
                <w:szCs w:val="16"/>
              </w:rPr>
            </w:pPr>
            <w:r w:rsidRPr="00F956A2">
              <w:rPr>
                <w:rFonts w:ascii="Verdana" w:hAnsi="Verdana"/>
                <w:sz w:val="16"/>
                <w:szCs w:val="16"/>
              </w:rPr>
              <w:t>Adult Intermediate</w:t>
            </w:r>
          </w:p>
        </w:tc>
        <w:tc>
          <w:tcPr>
            <w:tcW w:w="653" w:type="pct"/>
            <w:shd w:val="clear" w:color="auto" w:fill="auto"/>
          </w:tcPr>
          <w:p w14:paraId="73E3662E" w14:textId="77777777" w:rsidR="003265AD" w:rsidRPr="00F956A2" w:rsidRDefault="003265AD" w:rsidP="003265AD">
            <w:pPr>
              <w:rPr>
                <w:rFonts w:ascii="Verdana" w:hAnsi="Verdana"/>
                <w:sz w:val="16"/>
                <w:szCs w:val="16"/>
              </w:rPr>
            </w:pPr>
            <w:r w:rsidRPr="00F956A2">
              <w:rPr>
                <w:rFonts w:ascii="Verdana" w:hAnsi="Verdana"/>
                <w:sz w:val="16"/>
                <w:szCs w:val="16"/>
              </w:rPr>
              <w:t>N/A</w:t>
            </w:r>
          </w:p>
        </w:tc>
        <w:tc>
          <w:tcPr>
            <w:tcW w:w="729" w:type="pct"/>
            <w:shd w:val="clear" w:color="auto" w:fill="auto"/>
          </w:tcPr>
          <w:p w14:paraId="73E3662F" w14:textId="77777777" w:rsidR="003265AD" w:rsidRPr="00F956A2" w:rsidRDefault="003265AD" w:rsidP="003265AD">
            <w:pPr>
              <w:jc w:val="center"/>
              <w:rPr>
                <w:rFonts w:ascii="Verdana" w:hAnsi="Verdana"/>
                <w:sz w:val="16"/>
                <w:szCs w:val="16"/>
              </w:rPr>
            </w:pPr>
            <w:r w:rsidRPr="00F956A2">
              <w:rPr>
                <w:rFonts w:ascii="Verdana" w:hAnsi="Verdana"/>
                <w:sz w:val="16"/>
                <w:szCs w:val="16"/>
              </w:rPr>
              <w:t>Wednesday</w:t>
            </w:r>
          </w:p>
        </w:tc>
        <w:tc>
          <w:tcPr>
            <w:tcW w:w="753" w:type="pct"/>
            <w:shd w:val="clear" w:color="auto" w:fill="auto"/>
          </w:tcPr>
          <w:p w14:paraId="73E36630" w14:textId="70A28B21" w:rsidR="003265AD" w:rsidRPr="00F956A2" w:rsidRDefault="00706CFA" w:rsidP="003265AD">
            <w:pPr>
              <w:jc w:val="center"/>
              <w:rPr>
                <w:rFonts w:ascii="Verdana" w:hAnsi="Verdana"/>
                <w:sz w:val="16"/>
                <w:szCs w:val="16"/>
              </w:rPr>
            </w:pPr>
            <w:r>
              <w:rPr>
                <w:rFonts w:ascii="Verdana" w:hAnsi="Verdana"/>
                <w:sz w:val="16"/>
                <w:szCs w:val="16"/>
              </w:rPr>
              <w:t>7</w:t>
            </w:r>
            <w:r w:rsidR="000A74B1">
              <w:rPr>
                <w:rFonts w:ascii="Verdana" w:hAnsi="Verdana"/>
                <w:sz w:val="16"/>
                <w:szCs w:val="16"/>
              </w:rPr>
              <w:t>-7.</w:t>
            </w:r>
            <w:r w:rsidR="003D4B73">
              <w:rPr>
                <w:rFonts w:ascii="Verdana" w:hAnsi="Verdana"/>
                <w:sz w:val="16"/>
                <w:szCs w:val="16"/>
              </w:rPr>
              <w:t>55</w:t>
            </w:r>
            <w:r w:rsidR="0007738C">
              <w:rPr>
                <w:rFonts w:ascii="Verdana" w:hAnsi="Verdana"/>
                <w:sz w:val="16"/>
                <w:szCs w:val="16"/>
              </w:rPr>
              <w:t>pm</w:t>
            </w:r>
          </w:p>
        </w:tc>
        <w:tc>
          <w:tcPr>
            <w:tcW w:w="830" w:type="pct"/>
            <w:shd w:val="clear" w:color="auto" w:fill="auto"/>
          </w:tcPr>
          <w:p w14:paraId="73E36631" w14:textId="7132D989" w:rsidR="003265AD" w:rsidRDefault="003265AD" w:rsidP="003265AD">
            <w:pPr>
              <w:jc w:val="center"/>
              <w:rPr>
                <w:sz w:val="16"/>
                <w:szCs w:val="16"/>
              </w:rPr>
            </w:pPr>
            <w:r>
              <w:rPr>
                <w:sz w:val="16"/>
                <w:szCs w:val="16"/>
              </w:rPr>
              <w:t>£</w:t>
            </w:r>
            <w:r w:rsidR="00AC3061">
              <w:rPr>
                <w:sz w:val="16"/>
                <w:szCs w:val="16"/>
              </w:rPr>
              <w:t>5</w:t>
            </w:r>
            <w:r w:rsidR="00FE0663">
              <w:rPr>
                <w:sz w:val="16"/>
                <w:szCs w:val="16"/>
              </w:rPr>
              <w:t>0</w:t>
            </w:r>
          </w:p>
          <w:p w14:paraId="73E36632" w14:textId="77777777" w:rsidR="003265AD" w:rsidRPr="00C73E3D" w:rsidRDefault="003265AD" w:rsidP="003265AD">
            <w:pPr>
              <w:rPr>
                <w:sz w:val="16"/>
                <w:szCs w:val="16"/>
              </w:rPr>
            </w:pPr>
          </w:p>
        </w:tc>
        <w:tc>
          <w:tcPr>
            <w:tcW w:w="744" w:type="pct"/>
            <w:shd w:val="clear" w:color="auto" w:fill="auto"/>
          </w:tcPr>
          <w:p w14:paraId="73E36633" w14:textId="0DC79365" w:rsidR="003265AD" w:rsidRPr="00924E9D" w:rsidRDefault="003265AD" w:rsidP="003265AD">
            <w:pPr>
              <w:jc w:val="center"/>
              <w:rPr>
                <w:sz w:val="16"/>
                <w:szCs w:val="16"/>
              </w:rPr>
            </w:pPr>
            <w:r>
              <w:rPr>
                <w:sz w:val="16"/>
                <w:szCs w:val="16"/>
              </w:rPr>
              <w:t>£</w:t>
            </w:r>
            <w:r w:rsidR="002E0AB4">
              <w:rPr>
                <w:sz w:val="16"/>
                <w:szCs w:val="16"/>
              </w:rPr>
              <w:t>7</w:t>
            </w:r>
            <w:r w:rsidR="00E01187">
              <w:rPr>
                <w:sz w:val="16"/>
                <w:szCs w:val="16"/>
              </w:rPr>
              <w:t>2</w:t>
            </w:r>
          </w:p>
        </w:tc>
      </w:tr>
      <w:tr w:rsidR="003265AD" w:rsidRPr="00206215" w14:paraId="73E36636" w14:textId="77777777">
        <w:trPr>
          <w:trHeight w:val="74"/>
          <w:jc w:val="center"/>
        </w:trPr>
        <w:tc>
          <w:tcPr>
            <w:tcW w:w="5000" w:type="pct"/>
            <w:gridSpan w:val="6"/>
            <w:shd w:val="clear" w:color="auto" w:fill="BFBFBF"/>
          </w:tcPr>
          <w:p w14:paraId="73E36635" w14:textId="77777777" w:rsidR="003265AD" w:rsidRPr="005F1EDB" w:rsidRDefault="003265AD" w:rsidP="003265AD">
            <w:pPr>
              <w:jc w:val="center"/>
              <w:rPr>
                <w:rFonts w:ascii="Verdana" w:hAnsi="Verdana" w:cs="Calibri"/>
                <w:b/>
                <w:sz w:val="12"/>
                <w:szCs w:val="12"/>
              </w:rPr>
            </w:pPr>
          </w:p>
        </w:tc>
      </w:tr>
      <w:tr w:rsidR="003265AD" w:rsidRPr="00206215" w14:paraId="73E3663D" w14:textId="77777777">
        <w:trPr>
          <w:jc w:val="center"/>
        </w:trPr>
        <w:tc>
          <w:tcPr>
            <w:tcW w:w="1291" w:type="pct"/>
            <w:shd w:val="clear" w:color="auto" w:fill="auto"/>
          </w:tcPr>
          <w:p w14:paraId="73E36637" w14:textId="77777777" w:rsidR="003265AD" w:rsidRPr="00045747" w:rsidRDefault="003265AD" w:rsidP="003265AD">
            <w:pPr>
              <w:rPr>
                <w:rFonts w:ascii="Verdana" w:hAnsi="Verdana"/>
                <w:sz w:val="16"/>
                <w:szCs w:val="16"/>
              </w:rPr>
            </w:pPr>
            <w:r>
              <w:rPr>
                <w:rFonts w:ascii="Verdana" w:hAnsi="Verdana"/>
                <w:sz w:val="16"/>
                <w:szCs w:val="16"/>
              </w:rPr>
              <w:t>Doubles Tactics with coffee and cake ‘pay &amp; play’ session</w:t>
            </w:r>
          </w:p>
        </w:tc>
        <w:tc>
          <w:tcPr>
            <w:tcW w:w="653" w:type="pct"/>
            <w:shd w:val="clear" w:color="auto" w:fill="auto"/>
          </w:tcPr>
          <w:p w14:paraId="73E36638" w14:textId="77777777" w:rsidR="003265AD" w:rsidRPr="00045747" w:rsidRDefault="003265AD" w:rsidP="003265AD">
            <w:pPr>
              <w:rPr>
                <w:rFonts w:ascii="Verdana" w:hAnsi="Verdana"/>
                <w:sz w:val="16"/>
                <w:szCs w:val="16"/>
              </w:rPr>
            </w:pPr>
            <w:r>
              <w:rPr>
                <w:rFonts w:ascii="Verdana" w:hAnsi="Verdana"/>
                <w:sz w:val="16"/>
                <w:szCs w:val="16"/>
              </w:rPr>
              <w:t>N/A</w:t>
            </w:r>
          </w:p>
        </w:tc>
        <w:tc>
          <w:tcPr>
            <w:tcW w:w="729" w:type="pct"/>
            <w:shd w:val="clear" w:color="auto" w:fill="auto"/>
          </w:tcPr>
          <w:p w14:paraId="73E36639" w14:textId="77777777" w:rsidR="003265AD" w:rsidRPr="00045747" w:rsidRDefault="003265AD" w:rsidP="003265AD">
            <w:pPr>
              <w:jc w:val="center"/>
              <w:rPr>
                <w:rFonts w:ascii="Verdana" w:hAnsi="Verdana"/>
                <w:sz w:val="16"/>
                <w:szCs w:val="16"/>
              </w:rPr>
            </w:pPr>
            <w:r>
              <w:rPr>
                <w:rFonts w:ascii="Verdana" w:hAnsi="Verdana"/>
                <w:sz w:val="16"/>
                <w:szCs w:val="16"/>
              </w:rPr>
              <w:t>Thursday</w:t>
            </w:r>
          </w:p>
        </w:tc>
        <w:tc>
          <w:tcPr>
            <w:tcW w:w="753" w:type="pct"/>
          </w:tcPr>
          <w:p w14:paraId="73E3663A" w14:textId="77777777" w:rsidR="003265AD" w:rsidRPr="00045747" w:rsidRDefault="003265AD" w:rsidP="003265AD">
            <w:pPr>
              <w:jc w:val="center"/>
              <w:rPr>
                <w:rFonts w:ascii="Verdana" w:hAnsi="Verdana"/>
                <w:sz w:val="16"/>
                <w:szCs w:val="16"/>
              </w:rPr>
            </w:pPr>
            <w:r>
              <w:rPr>
                <w:rFonts w:ascii="Verdana" w:hAnsi="Verdana"/>
                <w:sz w:val="16"/>
                <w:szCs w:val="16"/>
              </w:rPr>
              <w:t>11.00 -12.00</w:t>
            </w:r>
          </w:p>
        </w:tc>
        <w:tc>
          <w:tcPr>
            <w:tcW w:w="830" w:type="pct"/>
            <w:shd w:val="clear" w:color="auto" w:fill="auto"/>
          </w:tcPr>
          <w:p w14:paraId="73E3663B" w14:textId="2A67D502" w:rsidR="003265AD" w:rsidRPr="00C73E3D" w:rsidRDefault="003265AD" w:rsidP="003265AD">
            <w:pPr>
              <w:jc w:val="center"/>
              <w:rPr>
                <w:sz w:val="16"/>
                <w:szCs w:val="16"/>
              </w:rPr>
            </w:pPr>
            <w:r>
              <w:rPr>
                <w:sz w:val="16"/>
                <w:szCs w:val="16"/>
              </w:rPr>
              <w:t>Pay and Play £6</w:t>
            </w:r>
          </w:p>
        </w:tc>
        <w:tc>
          <w:tcPr>
            <w:tcW w:w="744" w:type="pct"/>
            <w:shd w:val="clear" w:color="auto" w:fill="auto"/>
          </w:tcPr>
          <w:p w14:paraId="73E3663C" w14:textId="006F0079" w:rsidR="003265AD" w:rsidRPr="00C73E3D" w:rsidRDefault="003265AD" w:rsidP="003265AD">
            <w:pPr>
              <w:jc w:val="center"/>
              <w:rPr>
                <w:sz w:val="16"/>
                <w:szCs w:val="16"/>
              </w:rPr>
            </w:pPr>
            <w:r>
              <w:rPr>
                <w:sz w:val="16"/>
                <w:szCs w:val="16"/>
              </w:rPr>
              <w:t>Pay and Play £</w:t>
            </w:r>
            <w:r w:rsidR="002E0AB4">
              <w:rPr>
                <w:sz w:val="16"/>
                <w:szCs w:val="16"/>
              </w:rPr>
              <w:t>8</w:t>
            </w:r>
          </w:p>
        </w:tc>
      </w:tr>
      <w:tr w:rsidR="003265AD" w:rsidRPr="00206215" w14:paraId="73E3664B" w14:textId="77777777">
        <w:trPr>
          <w:jc w:val="center"/>
        </w:trPr>
        <w:tc>
          <w:tcPr>
            <w:tcW w:w="1291" w:type="pct"/>
            <w:shd w:val="clear" w:color="auto" w:fill="auto"/>
          </w:tcPr>
          <w:p w14:paraId="73E36645" w14:textId="347A427D" w:rsidR="003265AD" w:rsidRPr="00C73E3D" w:rsidRDefault="00CE5E51" w:rsidP="003265AD">
            <w:pPr>
              <w:rPr>
                <w:rFonts w:ascii="Verdana" w:hAnsi="Verdana" w:cs="Calibri"/>
                <w:sz w:val="16"/>
                <w:szCs w:val="16"/>
              </w:rPr>
            </w:pPr>
            <w:r>
              <w:rPr>
                <w:rFonts w:ascii="Verdana" w:hAnsi="Verdana" w:cs="Calibri"/>
                <w:sz w:val="16"/>
                <w:szCs w:val="16"/>
              </w:rPr>
              <w:t xml:space="preserve">Red </w:t>
            </w:r>
          </w:p>
        </w:tc>
        <w:tc>
          <w:tcPr>
            <w:tcW w:w="653" w:type="pct"/>
            <w:shd w:val="clear" w:color="auto" w:fill="auto"/>
          </w:tcPr>
          <w:p w14:paraId="73E36646" w14:textId="2C8150AD" w:rsidR="003265AD" w:rsidRPr="00C73E3D" w:rsidRDefault="00BA2FD6" w:rsidP="003265AD">
            <w:pPr>
              <w:rPr>
                <w:rFonts w:ascii="Verdana" w:hAnsi="Verdana" w:cs="Calibri"/>
                <w:sz w:val="16"/>
                <w:szCs w:val="16"/>
              </w:rPr>
            </w:pPr>
            <w:r>
              <w:rPr>
                <w:rFonts w:ascii="Verdana" w:hAnsi="Verdana" w:cs="Calibri"/>
                <w:sz w:val="16"/>
                <w:szCs w:val="16"/>
              </w:rPr>
              <w:t xml:space="preserve">Year </w:t>
            </w:r>
            <w:r w:rsidR="0007738C">
              <w:rPr>
                <w:rFonts w:ascii="Verdana" w:hAnsi="Verdana" w:cs="Calibri"/>
                <w:sz w:val="16"/>
                <w:szCs w:val="16"/>
              </w:rPr>
              <w:t xml:space="preserve">1, </w:t>
            </w:r>
            <w:r>
              <w:rPr>
                <w:rFonts w:ascii="Verdana" w:hAnsi="Verdana" w:cs="Calibri"/>
                <w:sz w:val="16"/>
                <w:szCs w:val="16"/>
              </w:rPr>
              <w:t>2 &amp; 3</w:t>
            </w:r>
          </w:p>
        </w:tc>
        <w:tc>
          <w:tcPr>
            <w:tcW w:w="729" w:type="pct"/>
            <w:shd w:val="clear" w:color="auto" w:fill="auto"/>
          </w:tcPr>
          <w:p w14:paraId="73E36647" w14:textId="77777777" w:rsidR="003265AD" w:rsidRPr="00C73E3D" w:rsidRDefault="003265AD" w:rsidP="003265AD">
            <w:pPr>
              <w:jc w:val="center"/>
              <w:rPr>
                <w:rFonts w:ascii="Verdana" w:hAnsi="Verdana" w:cs="Calibri"/>
                <w:sz w:val="16"/>
                <w:szCs w:val="16"/>
              </w:rPr>
            </w:pPr>
            <w:r w:rsidRPr="00C73E3D">
              <w:rPr>
                <w:rFonts w:ascii="Verdana" w:hAnsi="Verdana" w:cs="Calibri"/>
                <w:sz w:val="16"/>
                <w:szCs w:val="16"/>
              </w:rPr>
              <w:t>Thursday</w:t>
            </w:r>
          </w:p>
        </w:tc>
        <w:tc>
          <w:tcPr>
            <w:tcW w:w="753" w:type="pct"/>
          </w:tcPr>
          <w:p w14:paraId="73E36648" w14:textId="49A8B88A" w:rsidR="003265AD" w:rsidRPr="00C73E3D" w:rsidRDefault="00BA2FD6" w:rsidP="003265AD">
            <w:pPr>
              <w:jc w:val="center"/>
              <w:rPr>
                <w:rFonts w:ascii="Verdana" w:hAnsi="Verdana" w:cs="Calibri"/>
                <w:sz w:val="16"/>
                <w:szCs w:val="16"/>
              </w:rPr>
            </w:pPr>
            <w:r>
              <w:rPr>
                <w:rFonts w:ascii="Verdana" w:hAnsi="Verdana" w:cs="Calibri"/>
                <w:sz w:val="16"/>
                <w:szCs w:val="16"/>
              </w:rPr>
              <w:t>3.45-4.25</w:t>
            </w:r>
            <w:r w:rsidR="00711F93">
              <w:rPr>
                <w:rFonts w:ascii="Verdana" w:hAnsi="Verdana" w:cs="Calibri"/>
                <w:sz w:val="16"/>
                <w:szCs w:val="16"/>
              </w:rPr>
              <w:t>pm</w:t>
            </w:r>
          </w:p>
        </w:tc>
        <w:tc>
          <w:tcPr>
            <w:tcW w:w="830" w:type="pct"/>
            <w:shd w:val="clear" w:color="auto" w:fill="auto"/>
          </w:tcPr>
          <w:p w14:paraId="73E36649" w14:textId="41C25742" w:rsidR="003265AD" w:rsidRPr="00924E9D" w:rsidRDefault="003265AD" w:rsidP="003265AD">
            <w:pPr>
              <w:jc w:val="center"/>
              <w:rPr>
                <w:sz w:val="16"/>
                <w:szCs w:val="16"/>
              </w:rPr>
            </w:pPr>
            <w:r>
              <w:rPr>
                <w:sz w:val="16"/>
                <w:szCs w:val="16"/>
              </w:rPr>
              <w:t>£</w:t>
            </w:r>
            <w:r w:rsidR="003B56EC">
              <w:rPr>
                <w:sz w:val="16"/>
                <w:szCs w:val="16"/>
              </w:rPr>
              <w:t>4</w:t>
            </w:r>
            <w:r w:rsidR="00FE0663">
              <w:rPr>
                <w:sz w:val="16"/>
                <w:szCs w:val="16"/>
              </w:rPr>
              <w:t>0</w:t>
            </w:r>
          </w:p>
        </w:tc>
        <w:tc>
          <w:tcPr>
            <w:tcW w:w="744" w:type="pct"/>
            <w:shd w:val="clear" w:color="auto" w:fill="auto"/>
          </w:tcPr>
          <w:p w14:paraId="73E3664A" w14:textId="04F92C23" w:rsidR="003265AD" w:rsidRPr="00924E9D" w:rsidRDefault="003265AD" w:rsidP="003265AD">
            <w:pPr>
              <w:jc w:val="center"/>
              <w:rPr>
                <w:sz w:val="16"/>
                <w:szCs w:val="16"/>
              </w:rPr>
            </w:pPr>
            <w:r>
              <w:rPr>
                <w:sz w:val="16"/>
                <w:szCs w:val="16"/>
              </w:rPr>
              <w:t>£</w:t>
            </w:r>
            <w:r w:rsidR="00043DD0">
              <w:rPr>
                <w:sz w:val="16"/>
                <w:szCs w:val="16"/>
              </w:rPr>
              <w:t>56.50</w:t>
            </w:r>
          </w:p>
        </w:tc>
      </w:tr>
      <w:tr w:rsidR="00E70EC6" w:rsidRPr="00206215" w14:paraId="3F08547F" w14:textId="77777777">
        <w:trPr>
          <w:jc w:val="center"/>
        </w:trPr>
        <w:tc>
          <w:tcPr>
            <w:tcW w:w="1291" w:type="pct"/>
            <w:shd w:val="clear" w:color="auto" w:fill="auto"/>
          </w:tcPr>
          <w:p w14:paraId="1A49B834" w14:textId="39436F21" w:rsidR="00E70EC6" w:rsidRDefault="00BA2FD6" w:rsidP="003265AD">
            <w:pPr>
              <w:rPr>
                <w:rFonts w:ascii="Verdana" w:hAnsi="Verdana" w:cs="Calibri"/>
                <w:sz w:val="16"/>
                <w:szCs w:val="16"/>
              </w:rPr>
            </w:pPr>
            <w:r>
              <w:rPr>
                <w:rFonts w:ascii="Verdana" w:hAnsi="Verdana" w:cs="Calibri"/>
                <w:sz w:val="16"/>
                <w:szCs w:val="16"/>
              </w:rPr>
              <w:t>Orange/ Green</w:t>
            </w:r>
          </w:p>
        </w:tc>
        <w:tc>
          <w:tcPr>
            <w:tcW w:w="653" w:type="pct"/>
            <w:shd w:val="clear" w:color="auto" w:fill="auto"/>
          </w:tcPr>
          <w:p w14:paraId="192C62CF" w14:textId="6F16E89C" w:rsidR="00E70EC6" w:rsidRDefault="00BA2FD6" w:rsidP="003265AD">
            <w:pPr>
              <w:rPr>
                <w:rFonts w:ascii="Verdana" w:hAnsi="Verdana" w:cs="Calibri"/>
                <w:sz w:val="16"/>
                <w:szCs w:val="16"/>
              </w:rPr>
            </w:pPr>
            <w:r>
              <w:rPr>
                <w:rFonts w:ascii="Verdana" w:hAnsi="Verdana" w:cs="Calibri"/>
                <w:sz w:val="16"/>
                <w:szCs w:val="16"/>
              </w:rPr>
              <w:t>Year 4, 5</w:t>
            </w:r>
            <w:r w:rsidR="00B11C86">
              <w:rPr>
                <w:rFonts w:ascii="Verdana" w:hAnsi="Verdana" w:cs="Calibri"/>
                <w:sz w:val="16"/>
                <w:szCs w:val="16"/>
              </w:rPr>
              <w:t xml:space="preserve"> &amp;</w:t>
            </w:r>
            <w:r>
              <w:rPr>
                <w:rFonts w:ascii="Verdana" w:hAnsi="Verdana" w:cs="Calibri"/>
                <w:sz w:val="16"/>
                <w:szCs w:val="16"/>
              </w:rPr>
              <w:t xml:space="preserve"> 6</w:t>
            </w:r>
          </w:p>
        </w:tc>
        <w:tc>
          <w:tcPr>
            <w:tcW w:w="729" w:type="pct"/>
            <w:shd w:val="clear" w:color="auto" w:fill="auto"/>
          </w:tcPr>
          <w:p w14:paraId="56D7505A" w14:textId="6CDF6D16" w:rsidR="00E70EC6" w:rsidRPr="00C73E3D" w:rsidRDefault="00BA2FD6" w:rsidP="003265AD">
            <w:pPr>
              <w:jc w:val="center"/>
              <w:rPr>
                <w:rFonts w:ascii="Verdana" w:hAnsi="Verdana" w:cs="Calibri"/>
                <w:sz w:val="16"/>
                <w:szCs w:val="16"/>
              </w:rPr>
            </w:pPr>
            <w:r>
              <w:rPr>
                <w:rFonts w:ascii="Verdana" w:hAnsi="Verdana" w:cs="Calibri"/>
                <w:sz w:val="16"/>
                <w:szCs w:val="16"/>
              </w:rPr>
              <w:t>Thursday</w:t>
            </w:r>
          </w:p>
        </w:tc>
        <w:tc>
          <w:tcPr>
            <w:tcW w:w="753" w:type="pct"/>
          </w:tcPr>
          <w:p w14:paraId="1D326C88" w14:textId="7015FEEE" w:rsidR="00E70EC6" w:rsidRPr="00C73E3D" w:rsidRDefault="00BA2FD6" w:rsidP="003265AD">
            <w:pPr>
              <w:jc w:val="center"/>
              <w:rPr>
                <w:rFonts w:ascii="Verdana" w:hAnsi="Verdana" w:cs="Calibri"/>
                <w:sz w:val="16"/>
                <w:szCs w:val="16"/>
              </w:rPr>
            </w:pPr>
            <w:r>
              <w:rPr>
                <w:rFonts w:ascii="Verdana" w:hAnsi="Verdana" w:cs="Calibri"/>
                <w:sz w:val="16"/>
                <w:szCs w:val="16"/>
              </w:rPr>
              <w:t>4.</w:t>
            </w:r>
            <w:r w:rsidR="00231146">
              <w:rPr>
                <w:rFonts w:ascii="Verdana" w:hAnsi="Verdana" w:cs="Calibri"/>
                <w:sz w:val="16"/>
                <w:szCs w:val="16"/>
              </w:rPr>
              <w:t>15</w:t>
            </w:r>
            <w:r>
              <w:rPr>
                <w:rFonts w:ascii="Verdana" w:hAnsi="Verdana" w:cs="Calibri"/>
                <w:sz w:val="16"/>
                <w:szCs w:val="16"/>
              </w:rPr>
              <w:t>-</w:t>
            </w:r>
            <w:r w:rsidR="00C7072F">
              <w:rPr>
                <w:rFonts w:ascii="Verdana" w:hAnsi="Verdana" w:cs="Calibri"/>
                <w:sz w:val="16"/>
                <w:szCs w:val="16"/>
              </w:rPr>
              <w:t>4.55</w:t>
            </w:r>
            <w:r w:rsidR="00711F93">
              <w:rPr>
                <w:rFonts w:ascii="Verdana" w:hAnsi="Verdana" w:cs="Calibri"/>
                <w:sz w:val="16"/>
                <w:szCs w:val="16"/>
              </w:rPr>
              <w:t>pm</w:t>
            </w:r>
          </w:p>
        </w:tc>
        <w:tc>
          <w:tcPr>
            <w:tcW w:w="830" w:type="pct"/>
            <w:shd w:val="clear" w:color="auto" w:fill="auto"/>
          </w:tcPr>
          <w:p w14:paraId="327A5D19" w14:textId="55851029" w:rsidR="00E70EC6" w:rsidRDefault="007517EF" w:rsidP="003265AD">
            <w:pPr>
              <w:jc w:val="center"/>
              <w:rPr>
                <w:sz w:val="16"/>
                <w:szCs w:val="16"/>
              </w:rPr>
            </w:pPr>
            <w:r>
              <w:rPr>
                <w:sz w:val="16"/>
                <w:szCs w:val="16"/>
              </w:rPr>
              <w:t>£</w:t>
            </w:r>
            <w:r w:rsidR="003B56EC">
              <w:rPr>
                <w:sz w:val="16"/>
                <w:szCs w:val="16"/>
              </w:rPr>
              <w:t>4</w:t>
            </w:r>
            <w:r w:rsidR="00FE0663">
              <w:rPr>
                <w:sz w:val="16"/>
                <w:szCs w:val="16"/>
              </w:rPr>
              <w:t>0</w:t>
            </w:r>
          </w:p>
        </w:tc>
        <w:tc>
          <w:tcPr>
            <w:tcW w:w="744" w:type="pct"/>
            <w:shd w:val="clear" w:color="auto" w:fill="auto"/>
          </w:tcPr>
          <w:p w14:paraId="1B524AB2" w14:textId="7D14F37C" w:rsidR="00E70EC6" w:rsidRDefault="007517EF" w:rsidP="003265AD">
            <w:pPr>
              <w:jc w:val="center"/>
              <w:rPr>
                <w:sz w:val="16"/>
                <w:szCs w:val="16"/>
              </w:rPr>
            </w:pPr>
            <w:r>
              <w:rPr>
                <w:sz w:val="16"/>
                <w:szCs w:val="16"/>
              </w:rPr>
              <w:t>£</w:t>
            </w:r>
            <w:r w:rsidR="00043DD0">
              <w:rPr>
                <w:sz w:val="16"/>
                <w:szCs w:val="16"/>
              </w:rPr>
              <w:t>56.50</w:t>
            </w:r>
          </w:p>
        </w:tc>
      </w:tr>
      <w:tr w:rsidR="00E70EC6" w:rsidRPr="00206215" w14:paraId="1C063556" w14:textId="77777777">
        <w:trPr>
          <w:jc w:val="center"/>
        </w:trPr>
        <w:tc>
          <w:tcPr>
            <w:tcW w:w="1291" w:type="pct"/>
            <w:shd w:val="clear" w:color="auto" w:fill="auto"/>
          </w:tcPr>
          <w:p w14:paraId="7C7DF0B1" w14:textId="4CC66EAA" w:rsidR="00E70EC6" w:rsidRDefault="00711F93" w:rsidP="003265AD">
            <w:pPr>
              <w:rPr>
                <w:rFonts w:ascii="Verdana" w:hAnsi="Verdana" w:cs="Calibri"/>
                <w:sz w:val="16"/>
                <w:szCs w:val="16"/>
              </w:rPr>
            </w:pPr>
            <w:r>
              <w:rPr>
                <w:rFonts w:ascii="Verdana" w:hAnsi="Verdana" w:cs="Calibri"/>
                <w:sz w:val="16"/>
                <w:szCs w:val="16"/>
              </w:rPr>
              <w:t>U1</w:t>
            </w:r>
            <w:r w:rsidR="00AA15A6">
              <w:rPr>
                <w:rFonts w:ascii="Verdana" w:hAnsi="Verdana" w:cs="Calibri"/>
                <w:sz w:val="16"/>
                <w:szCs w:val="16"/>
              </w:rPr>
              <w:t>3</w:t>
            </w:r>
            <w:r>
              <w:rPr>
                <w:rFonts w:ascii="Verdana" w:hAnsi="Verdana" w:cs="Calibri"/>
                <w:sz w:val="16"/>
                <w:szCs w:val="16"/>
              </w:rPr>
              <w:t xml:space="preserve"> Mixed</w:t>
            </w:r>
          </w:p>
        </w:tc>
        <w:tc>
          <w:tcPr>
            <w:tcW w:w="653" w:type="pct"/>
            <w:shd w:val="clear" w:color="auto" w:fill="auto"/>
          </w:tcPr>
          <w:p w14:paraId="0687AB91" w14:textId="0E64583D" w:rsidR="00E70EC6" w:rsidRDefault="00711F93" w:rsidP="003265AD">
            <w:pPr>
              <w:rPr>
                <w:rFonts w:ascii="Verdana" w:hAnsi="Verdana" w:cs="Calibri"/>
                <w:sz w:val="16"/>
                <w:szCs w:val="16"/>
              </w:rPr>
            </w:pPr>
            <w:r>
              <w:rPr>
                <w:rFonts w:ascii="Verdana" w:hAnsi="Verdana" w:cs="Calibri"/>
                <w:sz w:val="16"/>
                <w:szCs w:val="16"/>
              </w:rPr>
              <w:t>Year</w:t>
            </w:r>
            <w:r w:rsidR="00BA1113">
              <w:rPr>
                <w:rFonts w:ascii="Verdana" w:hAnsi="Verdana" w:cs="Calibri"/>
                <w:sz w:val="16"/>
                <w:szCs w:val="16"/>
              </w:rPr>
              <w:t>s</w:t>
            </w:r>
            <w:r>
              <w:rPr>
                <w:rFonts w:ascii="Verdana" w:hAnsi="Verdana" w:cs="Calibri"/>
                <w:sz w:val="16"/>
                <w:szCs w:val="16"/>
              </w:rPr>
              <w:t xml:space="preserve"> </w:t>
            </w:r>
            <w:r w:rsidR="00862A28">
              <w:rPr>
                <w:rFonts w:ascii="Verdana" w:hAnsi="Verdana" w:cs="Calibri"/>
                <w:sz w:val="16"/>
                <w:szCs w:val="16"/>
              </w:rPr>
              <w:t>7,8 &amp; 9</w:t>
            </w:r>
          </w:p>
        </w:tc>
        <w:tc>
          <w:tcPr>
            <w:tcW w:w="729" w:type="pct"/>
            <w:shd w:val="clear" w:color="auto" w:fill="auto"/>
          </w:tcPr>
          <w:p w14:paraId="1DCD977E" w14:textId="271B044A" w:rsidR="00E70EC6" w:rsidRPr="00C73E3D" w:rsidRDefault="00711F93" w:rsidP="003265AD">
            <w:pPr>
              <w:jc w:val="center"/>
              <w:rPr>
                <w:rFonts w:ascii="Verdana" w:hAnsi="Verdana" w:cs="Calibri"/>
                <w:sz w:val="16"/>
                <w:szCs w:val="16"/>
              </w:rPr>
            </w:pPr>
            <w:r>
              <w:rPr>
                <w:rFonts w:ascii="Verdana" w:hAnsi="Verdana" w:cs="Calibri"/>
                <w:sz w:val="16"/>
                <w:szCs w:val="16"/>
              </w:rPr>
              <w:t>Thursday</w:t>
            </w:r>
          </w:p>
        </w:tc>
        <w:tc>
          <w:tcPr>
            <w:tcW w:w="753" w:type="pct"/>
          </w:tcPr>
          <w:p w14:paraId="733990FD" w14:textId="252AE094" w:rsidR="00E70EC6" w:rsidRPr="00C73E3D" w:rsidRDefault="00044E09" w:rsidP="003265AD">
            <w:pPr>
              <w:jc w:val="center"/>
              <w:rPr>
                <w:rFonts w:ascii="Verdana" w:hAnsi="Verdana" w:cs="Calibri"/>
                <w:sz w:val="16"/>
                <w:szCs w:val="16"/>
              </w:rPr>
            </w:pPr>
            <w:r>
              <w:rPr>
                <w:rFonts w:ascii="Verdana" w:hAnsi="Verdana" w:cs="Calibri"/>
                <w:sz w:val="16"/>
                <w:szCs w:val="16"/>
              </w:rPr>
              <w:t xml:space="preserve"> </w:t>
            </w:r>
            <w:r w:rsidR="0013332F">
              <w:rPr>
                <w:rFonts w:ascii="Verdana" w:hAnsi="Verdana" w:cs="Calibri"/>
                <w:sz w:val="16"/>
                <w:szCs w:val="16"/>
              </w:rPr>
              <w:t>5</w:t>
            </w:r>
            <w:r w:rsidR="00231146">
              <w:rPr>
                <w:rFonts w:ascii="Verdana" w:hAnsi="Verdana" w:cs="Calibri"/>
                <w:sz w:val="16"/>
                <w:szCs w:val="16"/>
              </w:rPr>
              <w:t xml:space="preserve"> </w:t>
            </w:r>
            <w:r w:rsidR="00711F93">
              <w:rPr>
                <w:rFonts w:ascii="Verdana" w:hAnsi="Verdana" w:cs="Calibri"/>
                <w:sz w:val="16"/>
                <w:szCs w:val="16"/>
              </w:rPr>
              <w:t>-</w:t>
            </w:r>
            <w:r w:rsidR="00B41FDC">
              <w:rPr>
                <w:rFonts w:ascii="Verdana" w:hAnsi="Verdana" w:cs="Calibri"/>
                <w:sz w:val="16"/>
                <w:szCs w:val="16"/>
              </w:rPr>
              <w:t>5.55pm</w:t>
            </w:r>
          </w:p>
        </w:tc>
        <w:tc>
          <w:tcPr>
            <w:tcW w:w="830" w:type="pct"/>
            <w:shd w:val="clear" w:color="auto" w:fill="auto"/>
          </w:tcPr>
          <w:p w14:paraId="027C4069" w14:textId="15716F72" w:rsidR="00E70EC6" w:rsidRDefault="007517EF" w:rsidP="003265AD">
            <w:pPr>
              <w:jc w:val="center"/>
              <w:rPr>
                <w:sz w:val="16"/>
                <w:szCs w:val="16"/>
              </w:rPr>
            </w:pPr>
            <w:r>
              <w:rPr>
                <w:sz w:val="16"/>
                <w:szCs w:val="16"/>
              </w:rPr>
              <w:t>£</w:t>
            </w:r>
            <w:r w:rsidR="003B56EC">
              <w:rPr>
                <w:sz w:val="16"/>
                <w:szCs w:val="16"/>
              </w:rPr>
              <w:t>5</w:t>
            </w:r>
            <w:r w:rsidR="00FE0663">
              <w:rPr>
                <w:sz w:val="16"/>
                <w:szCs w:val="16"/>
              </w:rPr>
              <w:t>0</w:t>
            </w:r>
          </w:p>
        </w:tc>
        <w:tc>
          <w:tcPr>
            <w:tcW w:w="744" w:type="pct"/>
            <w:shd w:val="clear" w:color="auto" w:fill="auto"/>
          </w:tcPr>
          <w:p w14:paraId="73BFB16A" w14:textId="31206712" w:rsidR="00E70EC6" w:rsidRDefault="007517EF" w:rsidP="003265AD">
            <w:pPr>
              <w:jc w:val="center"/>
              <w:rPr>
                <w:sz w:val="16"/>
                <w:szCs w:val="16"/>
              </w:rPr>
            </w:pPr>
            <w:r>
              <w:rPr>
                <w:sz w:val="16"/>
                <w:szCs w:val="16"/>
              </w:rPr>
              <w:t>£</w:t>
            </w:r>
            <w:r w:rsidR="00043DD0">
              <w:rPr>
                <w:sz w:val="16"/>
                <w:szCs w:val="16"/>
              </w:rPr>
              <w:t>66.50</w:t>
            </w:r>
          </w:p>
        </w:tc>
      </w:tr>
      <w:tr w:rsidR="003265AD" w:rsidRPr="00206215" w14:paraId="73E36652" w14:textId="77777777">
        <w:trPr>
          <w:jc w:val="center"/>
        </w:trPr>
        <w:tc>
          <w:tcPr>
            <w:tcW w:w="1291" w:type="pct"/>
            <w:shd w:val="clear" w:color="auto" w:fill="auto"/>
          </w:tcPr>
          <w:p w14:paraId="73E3664C" w14:textId="3CE47E1A" w:rsidR="003265AD" w:rsidRPr="00C73E3D" w:rsidRDefault="00711F93" w:rsidP="003265AD">
            <w:pPr>
              <w:rPr>
                <w:rFonts w:ascii="Verdana" w:hAnsi="Verdana" w:cs="Calibri"/>
                <w:sz w:val="16"/>
                <w:szCs w:val="16"/>
              </w:rPr>
            </w:pPr>
            <w:r>
              <w:rPr>
                <w:rFonts w:ascii="Verdana" w:hAnsi="Verdana" w:cs="Calibri"/>
                <w:sz w:val="16"/>
                <w:szCs w:val="16"/>
              </w:rPr>
              <w:t>U1</w:t>
            </w:r>
            <w:r w:rsidR="00117CF1">
              <w:rPr>
                <w:rFonts w:ascii="Verdana" w:hAnsi="Verdana" w:cs="Calibri"/>
                <w:sz w:val="16"/>
                <w:szCs w:val="16"/>
              </w:rPr>
              <w:t>7</w:t>
            </w:r>
            <w:r>
              <w:rPr>
                <w:rFonts w:ascii="Verdana" w:hAnsi="Verdana" w:cs="Calibri"/>
                <w:sz w:val="16"/>
                <w:szCs w:val="16"/>
              </w:rPr>
              <w:t xml:space="preserve"> Mixed</w:t>
            </w:r>
          </w:p>
        </w:tc>
        <w:tc>
          <w:tcPr>
            <w:tcW w:w="653" w:type="pct"/>
            <w:shd w:val="clear" w:color="auto" w:fill="auto"/>
          </w:tcPr>
          <w:p w14:paraId="73E3664D" w14:textId="5AE25F3D" w:rsidR="003265AD" w:rsidRPr="00C73E3D" w:rsidRDefault="003265AD" w:rsidP="003265AD">
            <w:pPr>
              <w:rPr>
                <w:rFonts w:ascii="Verdana" w:hAnsi="Verdana" w:cs="Calibri"/>
                <w:sz w:val="16"/>
                <w:szCs w:val="16"/>
              </w:rPr>
            </w:pPr>
            <w:r>
              <w:rPr>
                <w:rFonts w:ascii="Verdana" w:hAnsi="Verdana" w:cs="Calibri"/>
                <w:sz w:val="16"/>
                <w:szCs w:val="16"/>
              </w:rPr>
              <w:t>Years</w:t>
            </w:r>
            <w:r w:rsidR="00BA1113">
              <w:rPr>
                <w:rFonts w:ascii="Verdana" w:hAnsi="Verdana" w:cs="Calibri"/>
                <w:sz w:val="16"/>
                <w:szCs w:val="16"/>
              </w:rPr>
              <w:t xml:space="preserve"> 9</w:t>
            </w:r>
            <w:r>
              <w:rPr>
                <w:rFonts w:ascii="Verdana" w:hAnsi="Verdana" w:cs="Calibri"/>
                <w:sz w:val="16"/>
                <w:szCs w:val="16"/>
              </w:rPr>
              <w:t xml:space="preserve"> </w:t>
            </w:r>
            <w:r w:rsidR="00871CBF">
              <w:rPr>
                <w:rFonts w:ascii="Verdana" w:hAnsi="Verdana" w:cs="Calibri"/>
                <w:sz w:val="16"/>
                <w:szCs w:val="16"/>
              </w:rPr>
              <w:t>Upwards</w:t>
            </w:r>
          </w:p>
        </w:tc>
        <w:tc>
          <w:tcPr>
            <w:tcW w:w="729" w:type="pct"/>
            <w:shd w:val="clear" w:color="auto" w:fill="auto"/>
          </w:tcPr>
          <w:p w14:paraId="73E3664E" w14:textId="77777777" w:rsidR="003265AD" w:rsidRPr="00C73E3D" w:rsidRDefault="003265AD" w:rsidP="003265AD">
            <w:pPr>
              <w:jc w:val="center"/>
              <w:rPr>
                <w:rFonts w:ascii="Verdana" w:hAnsi="Verdana" w:cs="Calibri"/>
                <w:sz w:val="16"/>
                <w:szCs w:val="16"/>
              </w:rPr>
            </w:pPr>
            <w:r w:rsidRPr="00C73E3D">
              <w:rPr>
                <w:rFonts w:ascii="Verdana" w:hAnsi="Verdana" w:cs="Calibri"/>
                <w:sz w:val="16"/>
                <w:szCs w:val="16"/>
              </w:rPr>
              <w:t>Thursday</w:t>
            </w:r>
          </w:p>
        </w:tc>
        <w:tc>
          <w:tcPr>
            <w:tcW w:w="753" w:type="pct"/>
          </w:tcPr>
          <w:p w14:paraId="73E3664F" w14:textId="0F34E5B0" w:rsidR="003265AD" w:rsidRPr="00C73E3D" w:rsidRDefault="00B45D76" w:rsidP="003265AD">
            <w:pPr>
              <w:jc w:val="center"/>
              <w:rPr>
                <w:rFonts w:ascii="Verdana" w:hAnsi="Verdana" w:cs="Calibri"/>
                <w:sz w:val="16"/>
                <w:szCs w:val="16"/>
              </w:rPr>
            </w:pPr>
            <w:r>
              <w:rPr>
                <w:rFonts w:ascii="Verdana" w:hAnsi="Verdana" w:cs="Calibri"/>
                <w:sz w:val="16"/>
                <w:szCs w:val="16"/>
              </w:rPr>
              <w:t>5.45-6.45pm</w:t>
            </w:r>
          </w:p>
        </w:tc>
        <w:tc>
          <w:tcPr>
            <w:tcW w:w="830" w:type="pct"/>
            <w:shd w:val="clear" w:color="auto" w:fill="auto"/>
          </w:tcPr>
          <w:p w14:paraId="73E36650" w14:textId="4806FC3D" w:rsidR="003265AD" w:rsidRPr="00924E9D" w:rsidRDefault="003265AD" w:rsidP="003265AD">
            <w:pPr>
              <w:jc w:val="center"/>
              <w:rPr>
                <w:sz w:val="16"/>
                <w:szCs w:val="16"/>
              </w:rPr>
            </w:pPr>
            <w:r>
              <w:rPr>
                <w:sz w:val="16"/>
                <w:szCs w:val="16"/>
              </w:rPr>
              <w:t>£</w:t>
            </w:r>
            <w:r w:rsidR="003B56EC">
              <w:rPr>
                <w:sz w:val="16"/>
                <w:szCs w:val="16"/>
              </w:rPr>
              <w:t>5</w:t>
            </w:r>
            <w:r w:rsidR="00FE0663">
              <w:rPr>
                <w:sz w:val="16"/>
                <w:szCs w:val="16"/>
              </w:rPr>
              <w:t>0</w:t>
            </w:r>
          </w:p>
        </w:tc>
        <w:tc>
          <w:tcPr>
            <w:tcW w:w="744" w:type="pct"/>
            <w:shd w:val="clear" w:color="auto" w:fill="auto"/>
          </w:tcPr>
          <w:p w14:paraId="73E36651" w14:textId="34245C93" w:rsidR="003265AD" w:rsidRPr="00924E9D" w:rsidRDefault="003265AD" w:rsidP="003265AD">
            <w:pPr>
              <w:jc w:val="center"/>
              <w:rPr>
                <w:sz w:val="16"/>
                <w:szCs w:val="16"/>
              </w:rPr>
            </w:pPr>
            <w:r>
              <w:rPr>
                <w:sz w:val="16"/>
                <w:szCs w:val="16"/>
              </w:rPr>
              <w:t>£</w:t>
            </w:r>
            <w:r w:rsidR="00043DD0">
              <w:rPr>
                <w:sz w:val="16"/>
                <w:szCs w:val="16"/>
              </w:rPr>
              <w:t>66.50</w:t>
            </w:r>
          </w:p>
        </w:tc>
      </w:tr>
      <w:tr w:rsidR="003265AD" w:rsidRPr="00206215" w14:paraId="73E36659" w14:textId="77777777">
        <w:trPr>
          <w:jc w:val="center"/>
        </w:trPr>
        <w:tc>
          <w:tcPr>
            <w:tcW w:w="1291" w:type="pct"/>
            <w:shd w:val="clear" w:color="auto" w:fill="auto"/>
          </w:tcPr>
          <w:p w14:paraId="73E36653" w14:textId="56A70626" w:rsidR="003265AD" w:rsidRPr="00C73E3D" w:rsidRDefault="00CE5E51" w:rsidP="003265AD">
            <w:pPr>
              <w:rPr>
                <w:rFonts w:ascii="Verdana" w:hAnsi="Verdana" w:cs="Calibri"/>
                <w:sz w:val="16"/>
                <w:szCs w:val="16"/>
              </w:rPr>
            </w:pPr>
            <w:r>
              <w:rPr>
                <w:rFonts w:ascii="Verdana" w:hAnsi="Verdana" w:cs="Calibri"/>
                <w:sz w:val="16"/>
                <w:szCs w:val="16"/>
              </w:rPr>
              <w:t>Ladies Team Tennis</w:t>
            </w:r>
            <w:r w:rsidR="006B5659">
              <w:rPr>
                <w:rFonts w:ascii="Verdana" w:hAnsi="Verdana" w:cs="Calibri"/>
                <w:sz w:val="16"/>
                <w:szCs w:val="16"/>
              </w:rPr>
              <w:t xml:space="preserve"> </w:t>
            </w:r>
          </w:p>
        </w:tc>
        <w:tc>
          <w:tcPr>
            <w:tcW w:w="653" w:type="pct"/>
            <w:shd w:val="clear" w:color="auto" w:fill="auto"/>
          </w:tcPr>
          <w:p w14:paraId="73E36654" w14:textId="1F16F55D" w:rsidR="003265AD" w:rsidRPr="00C73E3D" w:rsidRDefault="008061CD" w:rsidP="003265AD">
            <w:pPr>
              <w:rPr>
                <w:rFonts w:ascii="Verdana" w:hAnsi="Verdana" w:cs="Calibri"/>
                <w:sz w:val="16"/>
                <w:szCs w:val="16"/>
              </w:rPr>
            </w:pPr>
            <w:r>
              <w:rPr>
                <w:rFonts w:ascii="Verdana" w:hAnsi="Verdana" w:cs="Calibri"/>
                <w:sz w:val="16"/>
                <w:szCs w:val="16"/>
              </w:rPr>
              <w:t>Teams 1,</w:t>
            </w:r>
            <w:r w:rsidR="00AF07AD">
              <w:rPr>
                <w:rFonts w:ascii="Verdana" w:hAnsi="Verdana" w:cs="Calibri"/>
                <w:sz w:val="16"/>
                <w:szCs w:val="16"/>
              </w:rPr>
              <w:t xml:space="preserve"> </w:t>
            </w:r>
            <w:r>
              <w:rPr>
                <w:rFonts w:ascii="Verdana" w:hAnsi="Verdana" w:cs="Calibri"/>
                <w:sz w:val="16"/>
                <w:szCs w:val="16"/>
              </w:rPr>
              <w:t>2 &amp;</w:t>
            </w:r>
            <w:r w:rsidR="00AA15A6">
              <w:rPr>
                <w:rFonts w:ascii="Verdana" w:hAnsi="Verdana" w:cs="Calibri"/>
                <w:sz w:val="16"/>
                <w:szCs w:val="16"/>
              </w:rPr>
              <w:t xml:space="preserve"> </w:t>
            </w:r>
            <w:r>
              <w:rPr>
                <w:rFonts w:ascii="Verdana" w:hAnsi="Verdana" w:cs="Calibri"/>
                <w:sz w:val="16"/>
                <w:szCs w:val="16"/>
              </w:rPr>
              <w:t>3</w:t>
            </w:r>
          </w:p>
        </w:tc>
        <w:tc>
          <w:tcPr>
            <w:tcW w:w="729" w:type="pct"/>
            <w:shd w:val="clear" w:color="auto" w:fill="auto"/>
          </w:tcPr>
          <w:p w14:paraId="73E36655" w14:textId="77777777" w:rsidR="003265AD" w:rsidRPr="00C73E3D" w:rsidRDefault="003265AD" w:rsidP="003265AD">
            <w:pPr>
              <w:jc w:val="center"/>
              <w:rPr>
                <w:rFonts w:ascii="Verdana" w:hAnsi="Verdana" w:cs="Calibri"/>
                <w:sz w:val="16"/>
                <w:szCs w:val="16"/>
              </w:rPr>
            </w:pPr>
            <w:r w:rsidRPr="00C73E3D">
              <w:rPr>
                <w:rFonts w:ascii="Verdana" w:hAnsi="Verdana" w:cs="Calibri"/>
                <w:sz w:val="16"/>
                <w:szCs w:val="16"/>
              </w:rPr>
              <w:t>Thursday</w:t>
            </w:r>
          </w:p>
        </w:tc>
        <w:tc>
          <w:tcPr>
            <w:tcW w:w="753" w:type="pct"/>
          </w:tcPr>
          <w:p w14:paraId="73E36656" w14:textId="534D4957" w:rsidR="003265AD" w:rsidRPr="00C73E3D" w:rsidRDefault="00B45D76" w:rsidP="003265AD">
            <w:pPr>
              <w:jc w:val="center"/>
              <w:rPr>
                <w:rFonts w:ascii="Verdana" w:hAnsi="Verdana" w:cs="Calibri"/>
                <w:sz w:val="16"/>
                <w:szCs w:val="16"/>
              </w:rPr>
            </w:pPr>
            <w:r>
              <w:rPr>
                <w:rFonts w:ascii="Verdana" w:hAnsi="Verdana" w:cs="Calibri"/>
                <w:sz w:val="16"/>
                <w:szCs w:val="16"/>
              </w:rPr>
              <w:t>6.45-7.45pm</w:t>
            </w:r>
          </w:p>
        </w:tc>
        <w:tc>
          <w:tcPr>
            <w:tcW w:w="830" w:type="pct"/>
            <w:shd w:val="clear" w:color="auto" w:fill="auto"/>
          </w:tcPr>
          <w:p w14:paraId="73E36657" w14:textId="7111DEFA" w:rsidR="003265AD" w:rsidRPr="00924E9D" w:rsidRDefault="003265AD" w:rsidP="003265AD">
            <w:pPr>
              <w:jc w:val="center"/>
              <w:rPr>
                <w:sz w:val="16"/>
                <w:szCs w:val="16"/>
              </w:rPr>
            </w:pPr>
            <w:r>
              <w:rPr>
                <w:sz w:val="16"/>
                <w:szCs w:val="16"/>
              </w:rPr>
              <w:t>£</w:t>
            </w:r>
            <w:r w:rsidR="007A661A">
              <w:rPr>
                <w:sz w:val="16"/>
                <w:szCs w:val="16"/>
              </w:rPr>
              <w:t>5</w:t>
            </w:r>
            <w:r w:rsidR="00FE0663">
              <w:rPr>
                <w:sz w:val="16"/>
                <w:szCs w:val="16"/>
              </w:rPr>
              <w:t>0</w:t>
            </w:r>
          </w:p>
        </w:tc>
        <w:tc>
          <w:tcPr>
            <w:tcW w:w="744" w:type="pct"/>
            <w:shd w:val="clear" w:color="auto" w:fill="auto"/>
          </w:tcPr>
          <w:p w14:paraId="73E36658" w14:textId="425A1D8B" w:rsidR="003265AD" w:rsidRPr="00924E9D" w:rsidRDefault="00D6027E" w:rsidP="003265AD">
            <w:pPr>
              <w:jc w:val="center"/>
              <w:rPr>
                <w:sz w:val="16"/>
                <w:szCs w:val="16"/>
              </w:rPr>
            </w:pPr>
            <w:r>
              <w:rPr>
                <w:sz w:val="16"/>
                <w:szCs w:val="16"/>
              </w:rPr>
              <w:t>N/A</w:t>
            </w:r>
          </w:p>
        </w:tc>
      </w:tr>
      <w:tr w:rsidR="003265AD" w:rsidRPr="00206215" w14:paraId="73E3665B" w14:textId="77777777">
        <w:trPr>
          <w:jc w:val="center"/>
        </w:trPr>
        <w:tc>
          <w:tcPr>
            <w:tcW w:w="5000" w:type="pct"/>
            <w:gridSpan w:val="6"/>
            <w:shd w:val="clear" w:color="auto" w:fill="BFBFBF"/>
          </w:tcPr>
          <w:p w14:paraId="73E3665A" w14:textId="77777777" w:rsidR="003265AD" w:rsidRPr="005F1EDB" w:rsidRDefault="003265AD" w:rsidP="003265AD">
            <w:pPr>
              <w:jc w:val="center"/>
              <w:rPr>
                <w:rFonts w:ascii="Verdana" w:hAnsi="Verdana" w:cs="Calibri"/>
                <w:b/>
                <w:sz w:val="12"/>
                <w:szCs w:val="12"/>
              </w:rPr>
            </w:pPr>
          </w:p>
        </w:tc>
      </w:tr>
      <w:tr w:rsidR="003265AD" w:rsidRPr="00206215" w14:paraId="4085E5A5" w14:textId="77777777">
        <w:trPr>
          <w:trHeight w:val="233"/>
          <w:jc w:val="center"/>
        </w:trPr>
        <w:tc>
          <w:tcPr>
            <w:tcW w:w="1291" w:type="pct"/>
            <w:shd w:val="clear" w:color="auto" w:fill="auto"/>
          </w:tcPr>
          <w:p w14:paraId="4918DBBE" w14:textId="4FB28644" w:rsidR="003265AD" w:rsidRDefault="003265AD" w:rsidP="003265AD">
            <w:pPr>
              <w:rPr>
                <w:rFonts w:ascii="Verdana" w:hAnsi="Verdana" w:cs="Calibri"/>
                <w:sz w:val="16"/>
                <w:szCs w:val="16"/>
              </w:rPr>
            </w:pPr>
            <w:r w:rsidRPr="00045747">
              <w:rPr>
                <w:rFonts w:ascii="Verdana" w:hAnsi="Verdana"/>
                <w:sz w:val="16"/>
                <w:szCs w:val="16"/>
              </w:rPr>
              <w:t>Tots</w:t>
            </w:r>
          </w:p>
        </w:tc>
        <w:tc>
          <w:tcPr>
            <w:tcW w:w="653" w:type="pct"/>
            <w:shd w:val="clear" w:color="auto" w:fill="auto"/>
          </w:tcPr>
          <w:p w14:paraId="59B2F2A5" w14:textId="7C9C0F6E" w:rsidR="003265AD" w:rsidRDefault="003265AD" w:rsidP="003265AD">
            <w:pPr>
              <w:rPr>
                <w:rFonts w:ascii="Verdana" w:hAnsi="Verdana"/>
                <w:sz w:val="16"/>
                <w:szCs w:val="16"/>
              </w:rPr>
            </w:pPr>
            <w:r w:rsidRPr="00045747">
              <w:rPr>
                <w:rFonts w:ascii="Verdana" w:hAnsi="Verdana"/>
                <w:sz w:val="16"/>
                <w:szCs w:val="16"/>
              </w:rPr>
              <w:t>Nursery age 3-4</w:t>
            </w:r>
          </w:p>
        </w:tc>
        <w:tc>
          <w:tcPr>
            <w:tcW w:w="729" w:type="pct"/>
            <w:shd w:val="clear" w:color="auto" w:fill="auto"/>
          </w:tcPr>
          <w:p w14:paraId="41138FFD" w14:textId="5E7B6C55" w:rsidR="003265AD" w:rsidRDefault="003265AD" w:rsidP="003265AD">
            <w:pPr>
              <w:jc w:val="center"/>
              <w:rPr>
                <w:rFonts w:ascii="Verdana" w:hAnsi="Verdana" w:cs="Calibri"/>
                <w:sz w:val="16"/>
                <w:szCs w:val="16"/>
              </w:rPr>
            </w:pPr>
            <w:r>
              <w:rPr>
                <w:rFonts w:ascii="Verdana" w:hAnsi="Verdana"/>
                <w:sz w:val="16"/>
                <w:szCs w:val="16"/>
              </w:rPr>
              <w:t>Friday</w:t>
            </w:r>
          </w:p>
        </w:tc>
        <w:tc>
          <w:tcPr>
            <w:tcW w:w="753" w:type="pct"/>
          </w:tcPr>
          <w:p w14:paraId="2687B3E7" w14:textId="51E181C0" w:rsidR="003265AD" w:rsidRDefault="003265AD" w:rsidP="003265AD">
            <w:pPr>
              <w:jc w:val="center"/>
              <w:rPr>
                <w:rFonts w:ascii="Verdana" w:hAnsi="Verdana" w:cs="Calibri"/>
                <w:sz w:val="16"/>
                <w:szCs w:val="16"/>
              </w:rPr>
            </w:pPr>
            <w:r>
              <w:rPr>
                <w:rFonts w:ascii="Verdana" w:hAnsi="Verdana"/>
                <w:sz w:val="16"/>
                <w:szCs w:val="16"/>
              </w:rPr>
              <w:t>2</w:t>
            </w:r>
            <w:r w:rsidRPr="00045747">
              <w:rPr>
                <w:rFonts w:ascii="Verdana" w:hAnsi="Verdana"/>
                <w:sz w:val="16"/>
                <w:szCs w:val="16"/>
              </w:rPr>
              <w:t>.</w:t>
            </w:r>
            <w:r>
              <w:rPr>
                <w:rFonts w:ascii="Verdana" w:hAnsi="Verdana"/>
                <w:sz w:val="16"/>
                <w:szCs w:val="16"/>
              </w:rPr>
              <w:t>30</w:t>
            </w:r>
            <w:r w:rsidRPr="00045747">
              <w:rPr>
                <w:rFonts w:ascii="Verdana" w:hAnsi="Verdana"/>
                <w:sz w:val="16"/>
                <w:szCs w:val="16"/>
              </w:rPr>
              <w:t>-</w:t>
            </w:r>
            <w:r>
              <w:rPr>
                <w:rFonts w:ascii="Verdana" w:hAnsi="Verdana"/>
                <w:sz w:val="16"/>
                <w:szCs w:val="16"/>
              </w:rPr>
              <w:t>3</w:t>
            </w:r>
            <w:r w:rsidRPr="00045747">
              <w:rPr>
                <w:rFonts w:ascii="Verdana" w:hAnsi="Verdana"/>
                <w:sz w:val="16"/>
                <w:szCs w:val="16"/>
              </w:rPr>
              <w:t>.</w:t>
            </w:r>
            <w:r>
              <w:rPr>
                <w:rFonts w:ascii="Verdana" w:hAnsi="Verdana"/>
                <w:sz w:val="16"/>
                <w:szCs w:val="16"/>
              </w:rPr>
              <w:t>00</w:t>
            </w:r>
            <w:r w:rsidRPr="00045747">
              <w:rPr>
                <w:rFonts w:ascii="Verdana" w:hAnsi="Verdana"/>
                <w:sz w:val="16"/>
                <w:szCs w:val="16"/>
              </w:rPr>
              <w:t>pm</w:t>
            </w:r>
          </w:p>
        </w:tc>
        <w:tc>
          <w:tcPr>
            <w:tcW w:w="830" w:type="pct"/>
            <w:shd w:val="clear" w:color="auto" w:fill="auto"/>
          </w:tcPr>
          <w:p w14:paraId="3F0D7A56" w14:textId="4EA03ACE" w:rsidR="003265AD" w:rsidRDefault="003265AD" w:rsidP="003265AD">
            <w:pPr>
              <w:jc w:val="center"/>
              <w:rPr>
                <w:rFonts w:ascii="Verdana" w:hAnsi="Verdana"/>
                <w:sz w:val="16"/>
                <w:szCs w:val="16"/>
              </w:rPr>
            </w:pPr>
            <w:r>
              <w:rPr>
                <w:sz w:val="16"/>
                <w:szCs w:val="16"/>
              </w:rPr>
              <w:t>£</w:t>
            </w:r>
            <w:r w:rsidR="0013332F">
              <w:rPr>
                <w:sz w:val="16"/>
                <w:szCs w:val="16"/>
              </w:rPr>
              <w:t>3</w:t>
            </w:r>
            <w:r w:rsidR="00A42E01">
              <w:rPr>
                <w:sz w:val="16"/>
                <w:szCs w:val="16"/>
              </w:rPr>
              <w:t>3</w:t>
            </w:r>
          </w:p>
        </w:tc>
        <w:tc>
          <w:tcPr>
            <w:tcW w:w="744" w:type="pct"/>
            <w:shd w:val="clear" w:color="auto" w:fill="auto"/>
          </w:tcPr>
          <w:p w14:paraId="031B11C8" w14:textId="6C2CB958" w:rsidR="003265AD" w:rsidRDefault="00A7204A" w:rsidP="003265AD">
            <w:pPr>
              <w:jc w:val="center"/>
              <w:rPr>
                <w:sz w:val="16"/>
                <w:szCs w:val="16"/>
              </w:rPr>
            </w:pPr>
            <w:r>
              <w:rPr>
                <w:sz w:val="16"/>
                <w:szCs w:val="16"/>
              </w:rPr>
              <w:t>£</w:t>
            </w:r>
            <w:r w:rsidR="0013332F">
              <w:rPr>
                <w:sz w:val="16"/>
                <w:szCs w:val="16"/>
              </w:rPr>
              <w:t>3</w:t>
            </w:r>
            <w:r w:rsidR="00A42E01">
              <w:rPr>
                <w:sz w:val="16"/>
                <w:szCs w:val="16"/>
              </w:rPr>
              <w:t>3</w:t>
            </w:r>
          </w:p>
        </w:tc>
      </w:tr>
      <w:tr w:rsidR="003265AD" w:rsidRPr="00206215" w14:paraId="73E36662" w14:textId="77777777">
        <w:trPr>
          <w:trHeight w:val="233"/>
          <w:jc w:val="center"/>
        </w:trPr>
        <w:tc>
          <w:tcPr>
            <w:tcW w:w="1291" w:type="pct"/>
            <w:shd w:val="clear" w:color="auto" w:fill="auto"/>
          </w:tcPr>
          <w:p w14:paraId="73E3665C" w14:textId="3EBA0C35" w:rsidR="003265AD" w:rsidRDefault="003265AD" w:rsidP="003265AD">
            <w:pPr>
              <w:rPr>
                <w:rFonts w:ascii="Verdana" w:hAnsi="Verdana" w:cs="Calibri"/>
                <w:sz w:val="16"/>
                <w:szCs w:val="16"/>
              </w:rPr>
            </w:pPr>
            <w:r>
              <w:rPr>
                <w:rFonts w:ascii="Verdana" w:hAnsi="Verdana" w:cs="Calibri"/>
                <w:sz w:val="16"/>
                <w:szCs w:val="16"/>
              </w:rPr>
              <w:t>Orang</w:t>
            </w:r>
            <w:r w:rsidR="00853A0E">
              <w:rPr>
                <w:rFonts w:ascii="Verdana" w:hAnsi="Verdana" w:cs="Calibri"/>
                <w:sz w:val="16"/>
                <w:szCs w:val="16"/>
              </w:rPr>
              <w:t>e</w:t>
            </w:r>
            <w:r w:rsidR="00CF706C">
              <w:rPr>
                <w:rFonts w:ascii="Verdana" w:hAnsi="Verdana" w:cs="Calibri"/>
                <w:sz w:val="16"/>
                <w:szCs w:val="16"/>
              </w:rPr>
              <w:t>/ Green</w:t>
            </w:r>
          </w:p>
        </w:tc>
        <w:tc>
          <w:tcPr>
            <w:tcW w:w="653" w:type="pct"/>
            <w:shd w:val="clear" w:color="auto" w:fill="auto"/>
          </w:tcPr>
          <w:p w14:paraId="73E3665D" w14:textId="5759ECFB" w:rsidR="003265AD" w:rsidRDefault="003265AD" w:rsidP="003265AD">
            <w:pPr>
              <w:rPr>
                <w:rFonts w:ascii="Verdana" w:hAnsi="Verdana" w:cs="Calibri"/>
                <w:sz w:val="16"/>
                <w:szCs w:val="16"/>
              </w:rPr>
            </w:pPr>
            <w:r>
              <w:rPr>
                <w:rFonts w:ascii="Verdana" w:hAnsi="Verdana"/>
                <w:sz w:val="16"/>
                <w:szCs w:val="16"/>
              </w:rPr>
              <w:t>Year</w:t>
            </w:r>
            <w:r w:rsidR="00AC12C6">
              <w:rPr>
                <w:rFonts w:ascii="Verdana" w:hAnsi="Verdana"/>
                <w:sz w:val="16"/>
                <w:szCs w:val="16"/>
              </w:rPr>
              <w:t xml:space="preserve"> </w:t>
            </w:r>
            <w:r w:rsidR="00853A0E">
              <w:rPr>
                <w:rFonts w:ascii="Verdana" w:hAnsi="Verdana"/>
                <w:sz w:val="16"/>
                <w:szCs w:val="16"/>
              </w:rPr>
              <w:t>3</w:t>
            </w:r>
            <w:r w:rsidR="00CF706C">
              <w:rPr>
                <w:rFonts w:ascii="Verdana" w:hAnsi="Verdana"/>
                <w:sz w:val="16"/>
                <w:szCs w:val="16"/>
              </w:rPr>
              <w:t xml:space="preserve">, </w:t>
            </w:r>
            <w:r>
              <w:rPr>
                <w:rFonts w:ascii="Verdana" w:hAnsi="Verdana"/>
                <w:sz w:val="16"/>
                <w:szCs w:val="16"/>
              </w:rPr>
              <w:t>4</w:t>
            </w:r>
            <w:r w:rsidR="00CF706C">
              <w:rPr>
                <w:rFonts w:ascii="Verdana" w:hAnsi="Verdana"/>
                <w:sz w:val="16"/>
                <w:szCs w:val="16"/>
              </w:rPr>
              <w:t xml:space="preserve"> &amp; 5</w:t>
            </w:r>
          </w:p>
        </w:tc>
        <w:tc>
          <w:tcPr>
            <w:tcW w:w="729" w:type="pct"/>
            <w:shd w:val="clear" w:color="auto" w:fill="auto"/>
          </w:tcPr>
          <w:p w14:paraId="73E3665E" w14:textId="77777777" w:rsidR="003265AD" w:rsidRDefault="003265AD" w:rsidP="003265AD">
            <w:pPr>
              <w:jc w:val="center"/>
              <w:rPr>
                <w:rFonts w:ascii="Verdana" w:hAnsi="Verdana" w:cs="Calibri"/>
                <w:sz w:val="16"/>
                <w:szCs w:val="16"/>
              </w:rPr>
            </w:pPr>
            <w:r>
              <w:rPr>
                <w:rFonts w:ascii="Verdana" w:hAnsi="Verdana" w:cs="Calibri"/>
                <w:sz w:val="16"/>
                <w:szCs w:val="16"/>
              </w:rPr>
              <w:t>Friday</w:t>
            </w:r>
          </w:p>
        </w:tc>
        <w:tc>
          <w:tcPr>
            <w:tcW w:w="753" w:type="pct"/>
          </w:tcPr>
          <w:p w14:paraId="73E3665F" w14:textId="018CA5FE" w:rsidR="003265AD" w:rsidRDefault="003265AD" w:rsidP="003265AD">
            <w:pPr>
              <w:jc w:val="center"/>
              <w:rPr>
                <w:rFonts w:ascii="Verdana" w:hAnsi="Verdana" w:cs="Calibri"/>
                <w:sz w:val="16"/>
                <w:szCs w:val="16"/>
              </w:rPr>
            </w:pPr>
            <w:r>
              <w:rPr>
                <w:rFonts w:ascii="Verdana" w:hAnsi="Verdana" w:cs="Calibri"/>
                <w:sz w:val="16"/>
                <w:szCs w:val="16"/>
              </w:rPr>
              <w:t>4.1</w:t>
            </w:r>
            <w:r w:rsidR="00F93F85">
              <w:rPr>
                <w:rFonts w:ascii="Verdana" w:hAnsi="Verdana" w:cs="Calibri"/>
                <w:sz w:val="16"/>
                <w:szCs w:val="16"/>
              </w:rPr>
              <w:t>5</w:t>
            </w:r>
            <w:r>
              <w:rPr>
                <w:rFonts w:ascii="Verdana" w:hAnsi="Verdana" w:cs="Calibri"/>
                <w:sz w:val="16"/>
                <w:szCs w:val="16"/>
              </w:rPr>
              <w:t>-</w:t>
            </w:r>
            <w:r w:rsidR="0023241E">
              <w:rPr>
                <w:rFonts w:ascii="Verdana" w:hAnsi="Verdana" w:cs="Calibri"/>
                <w:sz w:val="16"/>
                <w:szCs w:val="16"/>
              </w:rPr>
              <w:t>4.55</w:t>
            </w:r>
            <w:r>
              <w:rPr>
                <w:rFonts w:ascii="Verdana" w:hAnsi="Verdana" w:cs="Calibri"/>
                <w:sz w:val="16"/>
                <w:szCs w:val="16"/>
              </w:rPr>
              <w:t>pm</w:t>
            </w:r>
          </w:p>
        </w:tc>
        <w:tc>
          <w:tcPr>
            <w:tcW w:w="830" w:type="pct"/>
            <w:shd w:val="clear" w:color="auto" w:fill="auto"/>
          </w:tcPr>
          <w:p w14:paraId="73E36660" w14:textId="2E2A2C79" w:rsidR="003265AD" w:rsidRPr="00BA4454" w:rsidRDefault="003265AD" w:rsidP="003265AD">
            <w:pPr>
              <w:jc w:val="center"/>
              <w:rPr>
                <w:sz w:val="16"/>
                <w:szCs w:val="16"/>
              </w:rPr>
            </w:pPr>
            <w:r>
              <w:rPr>
                <w:rFonts w:ascii="Verdana" w:hAnsi="Verdana"/>
                <w:sz w:val="16"/>
                <w:szCs w:val="16"/>
              </w:rPr>
              <w:t>£</w:t>
            </w:r>
            <w:r w:rsidR="0013332F">
              <w:rPr>
                <w:rFonts w:ascii="Verdana" w:hAnsi="Verdana"/>
                <w:sz w:val="16"/>
                <w:szCs w:val="16"/>
              </w:rPr>
              <w:t>4</w:t>
            </w:r>
            <w:r w:rsidR="00C108D7">
              <w:rPr>
                <w:rFonts w:ascii="Verdana" w:hAnsi="Verdana"/>
                <w:sz w:val="16"/>
                <w:szCs w:val="16"/>
              </w:rPr>
              <w:t>0</w:t>
            </w:r>
          </w:p>
        </w:tc>
        <w:tc>
          <w:tcPr>
            <w:tcW w:w="744" w:type="pct"/>
            <w:shd w:val="clear" w:color="auto" w:fill="auto"/>
          </w:tcPr>
          <w:p w14:paraId="73E36661" w14:textId="3950707A" w:rsidR="003265AD" w:rsidRPr="00BA4454" w:rsidRDefault="003265AD" w:rsidP="003265AD">
            <w:pPr>
              <w:jc w:val="center"/>
              <w:rPr>
                <w:sz w:val="16"/>
                <w:szCs w:val="16"/>
              </w:rPr>
            </w:pPr>
            <w:r>
              <w:rPr>
                <w:sz w:val="16"/>
                <w:szCs w:val="16"/>
              </w:rPr>
              <w:t>£</w:t>
            </w:r>
            <w:r w:rsidR="00C108D7">
              <w:rPr>
                <w:sz w:val="16"/>
                <w:szCs w:val="16"/>
              </w:rPr>
              <w:t>56.50</w:t>
            </w:r>
          </w:p>
        </w:tc>
      </w:tr>
      <w:tr w:rsidR="003265AD" w:rsidRPr="00206215" w14:paraId="73E3666A" w14:textId="77777777">
        <w:trPr>
          <w:trHeight w:val="233"/>
          <w:jc w:val="center"/>
        </w:trPr>
        <w:tc>
          <w:tcPr>
            <w:tcW w:w="1291" w:type="pct"/>
            <w:shd w:val="clear" w:color="auto" w:fill="auto"/>
          </w:tcPr>
          <w:p w14:paraId="73E36663" w14:textId="77777777" w:rsidR="003265AD" w:rsidRDefault="003265AD" w:rsidP="003265AD">
            <w:pPr>
              <w:rPr>
                <w:rFonts w:ascii="Verdana" w:hAnsi="Verdana" w:cs="Calibri"/>
                <w:sz w:val="16"/>
                <w:szCs w:val="16"/>
              </w:rPr>
            </w:pPr>
            <w:r>
              <w:rPr>
                <w:rFonts w:ascii="Verdana" w:hAnsi="Verdana" w:cs="Calibri"/>
                <w:sz w:val="16"/>
                <w:szCs w:val="16"/>
              </w:rPr>
              <w:t xml:space="preserve">Junior Night </w:t>
            </w:r>
          </w:p>
        </w:tc>
        <w:tc>
          <w:tcPr>
            <w:tcW w:w="653" w:type="pct"/>
            <w:shd w:val="clear" w:color="auto" w:fill="auto"/>
          </w:tcPr>
          <w:p w14:paraId="73E36664" w14:textId="77777777" w:rsidR="003265AD" w:rsidRDefault="003265AD" w:rsidP="003265AD">
            <w:pPr>
              <w:rPr>
                <w:rFonts w:ascii="Verdana" w:hAnsi="Verdana" w:cs="Calibri"/>
                <w:sz w:val="16"/>
                <w:szCs w:val="16"/>
              </w:rPr>
            </w:pPr>
            <w:r>
              <w:rPr>
                <w:rFonts w:ascii="Verdana" w:hAnsi="Verdana" w:cs="Calibri"/>
                <w:sz w:val="16"/>
                <w:szCs w:val="16"/>
              </w:rPr>
              <w:t>Primary Sch. age</w:t>
            </w:r>
          </w:p>
        </w:tc>
        <w:tc>
          <w:tcPr>
            <w:tcW w:w="729" w:type="pct"/>
            <w:shd w:val="clear" w:color="auto" w:fill="auto"/>
          </w:tcPr>
          <w:p w14:paraId="73E36665" w14:textId="77777777" w:rsidR="003265AD" w:rsidRDefault="003265AD" w:rsidP="003265AD">
            <w:pPr>
              <w:jc w:val="center"/>
              <w:rPr>
                <w:rFonts w:ascii="Verdana" w:hAnsi="Verdana" w:cs="Calibri"/>
                <w:sz w:val="16"/>
                <w:szCs w:val="16"/>
              </w:rPr>
            </w:pPr>
            <w:r>
              <w:rPr>
                <w:rFonts w:ascii="Verdana" w:hAnsi="Verdana" w:cs="Calibri"/>
                <w:sz w:val="16"/>
                <w:szCs w:val="16"/>
              </w:rPr>
              <w:t>Friday</w:t>
            </w:r>
          </w:p>
        </w:tc>
        <w:tc>
          <w:tcPr>
            <w:tcW w:w="753" w:type="pct"/>
          </w:tcPr>
          <w:p w14:paraId="73E36666" w14:textId="77777777" w:rsidR="003265AD" w:rsidRDefault="003265AD" w:rsidP="003265AD">
            <w:pPr>
              <w:jc w:val="center"/>
              <w:rPr>
                <w:rFonts w:ascii="Verdana" w:hAnsi="Verdana" w:cs="Calibri"/>
                <w:sz w:val="16"/>
                <w:szCs w:val="16"/>
              </w:rPr>
            </w:pPr>
            <w:r>
              <w:rPr>
                <w:rFonts w:ascii="Verdana" w:hAnsi="Verdana" w:cs="Calibri"/>
                <w:sz w:val="16"/>
                <w:szCs w:val="16"/>
              </w:rPr>
              <w:t>5.00-5.55pm</w:t>
            </w:r>
          </w:p>
        </w:tc>
        <w:tc>
          <w:tcPr>
            <w:tcW w:w="830" w:type="pct"/>
            <w:shd w:val="clear" w:color="auto" w:fill="auto"/>
          </w:tcPr>
          <w:p w14:paraId="73E36667" w14:textId="77777777" w:rsidR="003265AD" w:rsidRPr="00C73E3D" w:rsidRDefault="003265AD" w:rsidP="003265AD">
            <w:pPr>
              <w:jc w:val="center"/>
              <w:rPr>
                <w:sz w:val="16"/>
                <w:szCs w:val="16"/>
              </w:rPr>
            </w:pPr>
            <w:r>
              <w:rPr>
                <w:sz w:val="16"/>
                <w:szCs w:val="16"/>
              </w:rPr>
              <w:t>Free</w:t>
            </w:r>
          </w:p>
          <w:p w14:paraId="73E36668" w14:textId="77777777" w:rsidR="003265AD" w:rsidRPr="00C73E3D" w:rsidRDefault="003265AD" w:rsidP="003265AD">
            <w:pPr>
              <w:rPr>
                <w:sz w:val="16"/>
                <w:szCs w:val="16"/>
              </w:rPr>
            </w:pPr>
          </w:p>
        </w:tc>
        <w:tc>
          <w:tcPr>
            <w:tcW w:w="744" w:type="pct"/>
            <w:shd w:val="clear" w:color="auto" w:fill="auto"/>
          </w:tcPr>
          <w:p w14:paraId="73E36669" w14:textId="77777777" w:rsidR="003265AD" w:rsidRPr="00C73E3D" w:rsidRDefault="003265AD" w:rsidP="003265AD">
            <w:pPr>
              <w:jc w:val="center"/>
              <w:rPr>
                <w:sz w:val="16"/>
                <w:szCs w:val="16"/>
              </w:rPr>
            </w:pPr>
            <w:r>
              <w:rPr>
                <w:sz w:val="16"/>
                <w:szCs w:val="16"/>
              </w:rPr>
              <w:t>£3 per visit</w:t>
            </w:r>
          </w:p>
        </w:tc>
      </w:tr>
      <w:tr w:rsidR="00050F86" w:rsidRPr="00206215" w14:paraId="79A897FF" w14:textId="77777777">
        <w:trPr>
          <w:trHeight w:val="233"/>
          <w:jc w:val="center"/>
        </w:trPr>
        <w:tc>
          <w:tcPr>
            <w:tcW w:w="1291" w:type="pct"/>
            <w:shd w:val="clear" w:color="auto" w:fill="auto"/>
          </w:tcPr>
          <w:p w14:paraId="2C74A121" w14:textId="35DC1385" w:rsidR="00050F86" w:rsidRDefault="00050F86" w:rsidP="003265AD">
            <w:pPr>
              <w:rPr>
                <w:rFonts w:ascii="Verdana" w:hAnsi="Verdana" w:cs="Calibri"/>
                <w:sz w:val="16"/>
                <w:szCs w:val="16"/>
              </w:rPr>
            </w:pPr>
            <w:r>
              <w:rPr>
                <w:rFonts w:ascii="Verdana" w:hAnsi="Verdana" w:cs="Calibri"/>
                <w:sz w:val="16"/>
                <w:szCs w:val="16"/>
              </w:rPr>
              <w:t xml:space="preserve">Tennis Xpress Beginner Adults </w:t>
            </w:r>
            <w:r w:rsidR="00CB1757">
              <w:rPr>
                <w:rFonts w:ascii="Verdana" w:hAnsi="Verdana" w:cs="Calibri"/>
                <w:sz w:val="16"/>
                <w:szCs w:val="16"/>
              </w:rPr>
              <w:t>8</w:t>
            </w:r>
            <w:r>
              <w:rPr>
                <w:rFonts w:ascii="Verdana" w:hAnsi="Verdana" w:cs="Calibri"/>
                <w:sz w:val="16"/>
                <w:szCs w:val="16"/>
              </w:rPr>
              <w:t xml:space="preserve"> </w:t>
            </w:r>
            <w:proofErr w:type="spellStart"/>
            <w:r>
              <w:rPr>
                <w:rFonts w:ascii="Verdana" w:hAnsi="Verdana" w:cs="Calibri"/>
                <w:sz w:val="16"/>
                <w:szCs w:val="16"/>
              </w:rPr>
              <w:t>wk</w:t>
            </w:r>
            <w:proofErr w:type="spellEnd"/>
            <w:r>
              <w:rPr>
                <w:rFonts w:ascii="Verdana" w:hAnsi="Verdana" w:cs="Calibri"/>
                <w:sz w:val="16"/>
                <w:szCs w:val="16"/>
              </w:rPr>
              <w:t xml:space="preserve"> course starts</w:t>
            </w:r>
            <w:r w:rsidR="007A661A">
              <w:rPr>
                <w:rFonts w:ascii="Verdana" w:hAnsi="Verdana" w:cs="Calibri"/>
                <w:sz w:val="16"/>
                <w:szCs w:val="16"/>
              </w:rPr>
              <w:t xml:space="preserve"> </w:t>
            </w:r>
            <w:r w:rsidR="009D4A93">
              <w:rPr>
                <w:rFonts w:ascii="Verdana" w:hAnsi="Verdana" w:cs="Calibri"/>
                <w:sz w:val="16"/>
                <w:szCs w:val="16"/>
              </w:rPr>
              <w:t>6</w:t>
            </w:r>
            <w:r w:rsidR="009D4A93" w:rsidRPr="009D4A93">
              <w:rPr>
                <w:rFonts w:ascii="Verdana" w:hAnsi="Verdana" w:cs="Calibri"/>
                <w:sz w:val="16"/>
                <w:szCs w:val="16"/>
                <w:vertAlign w:val="superscript"/>
              </w:rPr>
              <w:t>th</w:t>
            </w:r>
            <w:r w:rsidR="009D4A93">
              <w:rPr>
                <w:rFonts w:ascii="Verdana" w:hAnsi="Verdana" w:cs="Calibri"/>
                <w:sz w:val="16"/>
                <w:szCs w:val="16"/>
              </w:rPr>
              <w:t xml:space="preserve"> Sept</w:t>
            </w:r>
            <w:r>
              <w:rPr>
                <w:rFonts w:ascii="Verdana" w:hAnsi="Verdana" w:cs="Calibri"/>
                <w:sz w:val="16"/>
                <w:szCs w:val="16"/>
              </w:rPr>
              <w:t xml:space="preserve"> </w:t>
            </w:r>
          </w:p>
        </w:tc>
        <w:tc>
          <w:tcPr>
            <w:tcW w:w="653" w:type="pct"/>
            <w:shd w:val="clear" w:color="auto" w:fill="auto"/>
          </w:tcPr>
          <w:p w14:paraId="1156276A" w14:textId="031CB308" w:rsidR="00050F86" w:rsidRDefault="00050F86" w:rsidP="003265AD">
            <w:pPr>
              <w:rPr>
                <w:rFonts w:ascii="Verdana" w:hAnsi="Verdana" w:cs="Calibri"/>
                <w:sz w:val="16"/>
                <w:szCs w:val="16"/>
              </w:rPr>
            </w:pPr>
            <w:r>
              <w:rPr>
                <w:rFonts w:ascii="Verdana" w:hAnsi="Verdana" w:cs="Calibri"/>
                <w:sz w:val="16"/>
                <w:szCs w:val="16"/>
              </w:rPr>
              <w:t>N/A</w:t>
            </w:r>
          </w:p>
        </w:tc>
        <w:tc>
          <w:tcPr>
            <w:tcW w:w="729" w:type="pct"/>
            <w:shd w:val="clear" w:color="auto" w:fill="auto"/>
          </w:tcPr>
          <w:p w14:paraId="3132B85E" w14:textId="50515DEB" w:rsidR="00050F86" w:rsidRDefault="00050F86" w:rsidP="003265AD">
            <w:pPr>
              <w:jc w:val="center"/>
              <w:rPr>
                <w:rFonts w:ascii="Verdana" w:hAnsi="Verdana" w:cs="Calibri"/>
                <w:sz w:val="16"/>
                <w:szCs w:val="16"/>
              </w:rPr>
            </w:pPr>
            <w:r>
              <w:rPr>
                <w:rFonts w:ascii="Verdana" w:hAnsi="Verdana" w:cs="Calibri"/>
                <w:sz w:val="16"/>
                <w:szCs w:val="16"/>
              </w:rPr>
              <w:t>Friday</w:t>
            </w:r>
          </w:p>
        </w:tc>
        <w:tc>
          <w:tcPr>
            <w:tcW w:w="753" w:type="pct"/>
          </w:tcPr>
          <w:p w14:paraId="01D7C418" w14:textId="674B6780" w:rsidR="00050F86" w:rsidRDefault="004A4D9B" w:rsidP="003265AD">
            <w:pPr>
              <w:jc w:val="center"/>
              <w:rPr>
                <w:rFonts w:ascii="Verdana" w:hAnsi="Verdana" w:cs="Calibri"/>
                <w:sz w:val="16"/>
                <w:szCs w:val="16"/>
              </w:rPr>
            </w:pPr>
            <w:r>
              <w:rPr>
                <w:rFonts w:ascii="Verdana" w:hAnsi="Verdana" w:cs="Calibri"/>
                <w:sz w:val="16"/>
                <w:szCs w:val="16"/>
              </w:rPr>
              <w:t>6-7pm</w:t>
            </w:r>
          </w:p>
        </w:tc>
        <w:tc>
          <w:tcPr>
            <w:tcW w:w="830" w:type="pct"/>
            <w:shd w:val="clear" w:color="auto" w:fill="auto"/>
          </w:tcPr>
          <w:p w14:paraId="4D8A8D4E" w14:textId="0D4AB27C" w:rsidR="00050F86" w:rsidRDefault="004A4D9B" w:rsidP="003265AD">
            <w:pPr>
              <w:jc w:val="center"/>
              <w:rPr>
                <w:sz w:val="16"/>
                <w:szCs w:val="16"/>
              </w:rPr>
            </w:pPr>
            <w:r>
              <w:rPr>
                <w:sz w:val="16"/>
                <w:szCs w:val="16"/>
              </w:rPr>
              <w:t>£40</w:t>
            </w:r>
          </w:p>
        </w:tc>
        <w:tc>
          <w:tcPr>
            <w:tcW w:w="744" w:type="pct"/>
            <w:shd w:val="clear" w:color="auto" w:fill="auto"/>
          </w:tcPr>
          <w:p w14:paraId="575BD935" w14:textId="028E8ED2" w:rsidR="00050F86" w:rsidRDefault="004A4D9B" w:rsidP="003265AD">
            <w:pPr>
              <w:jc w:val="center"/>
              <w:rPr>
                <w:sz w:val="16"/>
                <w:szCs w:val="16"/>
              </w:rPr>
            </w:pPr>
            <w:r>
              <w:rPr>
                <w:sz w:val="16"/>
                <w:szCs w:val="16"/>
              </w:rPr>
              <w:t>£56</w:t>
            </w:r>
          </w:p>
        </w:tc>
      </w:tr>
    </w:tbl>
    <w:p w14:paraId="7889B1D8" w14:textId="77777777" w:rsidR="006A200E" w:rsidRDefault="006A200E" w:rsidP="00EA7191">
      <w:pPr>
        <w:rPr>
          <w:rFonts w:ascii="Verdana" w:hAnsi="Verdana" w:cs="Calibri"/>
          <w:b/>
          <w:sz w:val="16"/>
          <w:szCs w:val="16"/>
        </w:rPr>
      </w:pPr>
    </w:p>
    <w:p w14:paraId="73E36679" w14:textId="545BEF62" w:rsidR="00EA7191" w:rsidRPr="00FE4B7C" w:rsidRDefault="00EA7191" w:rsidP="00EA7191">
      <w:pPr>
        <w:rPr>
          <w:rFonts w:ascii="Verdana" w:hAnsi="Verdana" w:cs="Calibri"/>
          <w:color w:val="FF0000"/>
          <w:sz w:val="16"/>
          <w:szCs w:val="16"/>
        </w:rPr>
      </w:pPr>
      <w:r w:rsidRPr="00FE4B7C">
        <w:rPr>
          <w:rFonts w:ascii="Verdana" w:hAnsi="Verdana" w:cs="Calibri"/>
          <w:sz w:val="16"/>
          <w:szCs w:val="16"/>
        </w:rPr>
        <w:t xml:space="preserve">Book &amp; Pay </w:t>
      </w:r>
    </w:p>
    <w:p w14:paraId="73E3667A" w14:textId="77777777" w:rsidR="00EA7191" w:rsidRPr="00206215" w:rsidRDefault="00DB474C" w:rsidP="00EA7191">
      <w:pPr>
        <w:numPr>
          <w:ilvl w:val="0"/>
          <w:numId w:val="4"/>
        </w:numPr>
        <w:rPr>
          <w:rFonts w:ascii="Verdana" w:hAnsi="Verdana" w:cs="Calibri"/>
          <w:sz w:val="16"/>
          <w:szCs w:val="16"/>
        </w:rPr>
      </w:pPr>
      <w:r>
        <w:rPr>
          <w:rFonts w:ascii="Verdana" w:hAnsi="Verdana" w:cs="Calibri"/>
          <w:sz w:val="16"/>
          <w:szCs w:val="16"/>
        </w:rPr>
        <w:t xml:space="preserve">New players should contact </w:t>
      </w:r>
      <w:r w:rsidR="00F6767D">
        <w:rPr>
          <w:rFonts w:ascii="Verdana" w:hAnsi="Verdana" w:cs="Calibri"/>
          <w:sz w:val="16"/>
          <w:szCs w:val="16"/>
        </w:rPr>
        <w:t>07525170667</w:t>
      </w:r>
      <w:r w:rsidR="00C371D7">
        <w:rPr>
          <w:rFonts w:ascii="Verdana" w:hAnsi="Verdana" w:cs="Calibri"/>
          <w:sz w:val="16"/>
          <w:szCs w:val="16"/>
        </w:rPr>
        <w:t xml:space="preserve"> to confirm that a place is availabl</w:t>
      </w:r>
      <w:r w:rsidR="00C22E69">
        <w:rPr>
          <w:rFonts w:ascii="Verdana" w:hAnsi="Verdana" w:cs="Calibri"/>
          <w:sz w:val="16"/>
          <w:szCs w:val="16"/>
        </w:rPr>
        <w:t xml:space="preserve">e </w:t>
      </w:r>
      <w:r w:rsidR="00F6767D">
        <w:rPr>
          <w:rFonts w:ascii="Verdana" w:hAnsi="Verdana" w:cs="Calibri"/>
          <w:sz w:val="16"/>
          <w:szCs w:val="16"/>
        </w:rPr>
        <w:t>and</w:t>
      </w:r>
      <w:r w:rsidR="00C22E69">
        <w:rPr>
          <w:rFonts w:ascii="Verdana" w:hAnsi="Verdana" w:cs="Calibri"/>
          <w:sz w:val="16"/>
          <w:szCs w:val="16"/>
        </w:rPr>
        <w:t xml:space="preserve"> half-termly</w:t>
      </w:r>
      <w:r w:rsidR="00E331A9">
        <w:rPr>
          <w:rFonts w:ascii="Verdana" w:hAnsi="Verdana" w:cs="Calibri"/>
          <w:sz w:val="16"/>
          <w:szCs w:val="16"/>
        </w:rPr>
        <w:t xml:space="preserve"> </w:t>
      </w:r>
      <w:r w:rsidR="00F6767D">
        <w:rPr>
          <w:rFonts w:ascii="Verdana" w:hAnsi="Verdana" w:cs="Calibri"/>
          <w:sz w:val="16"/>
          <w:szCs w:val="16"/>
        </w:rPr>
        <w:t>payment can be arranged to start</w:t>
      </w:r>
      <w:r w:rsidR="00C22E69">
        <w:rPr>
          <w:rFonts w:ascii="Verdana" w:hAnsi="Verdana" w:cs="Calibri"/>
          <w:sz w:val="16"/>
          <w:szCs w:val="16"/>
        </w:rPr>
        <w:t>.</w:t>
      </w:r>
    </w:p>
    <w:p w14:paraId="73E3667B" w14:textId="77777777" w:rsidR="00206215" w:rsidRPr="00364B26" w:rsidRDefault="00C371D7" w:rsidP="00C371D7">
      <w:pPr>
        <w:numPr>
          <w:ilvl w:val="0"/>
          <w:numId w:val="4"/>
        </w:numPr>
        <w:rPr>
          <w:rFonts w:ascii="Verdana" w:hAnsi="Verdana" w:cs="Calibri"/>
          <w:sz w:val="16"/>
          <w:szCs w:val="16"/>
        </w:rPr>
      </w:pPr>
      <w:r w:rsidRPr="00364B26">
        <w:rPr>
          <w:rFonts w:ascii="Verdana" w:hAnsi="Verdana" w:cs="Calibri"/>
          <w:sz w:val="16"/>
          <w:szCs w:val="16"/>
        </w:rPr>
        <w:t>Once a place is confirmed,</w:t>
      </w:r>
      <w:r w:rsidR="00856A90" w:rsidRPr="00364B26">
        <w:rPr>
          <w:rFonts w:ascii="Verdana" w:hAnsi="Verdana" w:cs="Calibri"/>
          <w:sz w:val="16"/>
          <w:szCs w:val="16"/>
        </w:rPr>
        <w:t xml:space="preserve"> send </w:t>
      </w:r>
      <w:r w:rsidR="00EA7191" w:rsidRPr="00364B26">
        <w:rPr>
          <w:rFonts w:ascii="Verdana" w:hAnsi="Verdana" w:cs="Calibri"/>
          <w:sz w:val="16"/>
          <w:szCs w:val="16"/>
        </w:rPr>
        <w:t xml:space="preserve">a completed form </w:t>
      </w:r>
      <w:r w:rsidR="00853C51" w:rsidRPr="00364B26">
        <w:rPr>
          <w:rFonts w:ascii="Verdana" w:hAnsi="Verdana" w:cs="Calibri"/>
          <w:sz w:val="16"/>
          <w:szCs w:val="16"/>
        </w:rPr>
        <w:t xml:space="preserve">to Carys Howard-Rees </w:t>
      </w:r>
      <w:r w:rsidR="00EA7191" w:rsidRPr="00364B26">
        <w:rPr>
          <w:rFonts w:ascii="Verdana" w:hAnsi="Verdana" w:cs="Calibri"/>
          <w:sz w:val="16"/>
          <w:szCs w:val="16"/>
        </w:rPr>
        <w:t>with payment</w:t>
      </w:r>
      <w:r w:rsidR="00260198" w:rsidRPr="00364B26">
        <w:rPr>
          <w:rFonts w:ascii="Verdana" w:hAnsi="Verdana" w:cs="Calibri"/>
          <w:sz w:val="16"/>
          <w:szCs w:val="16"/>
        </w:rPr>
        <w:t xml:space="preserve"> </w:t>
      </w:r>
      <w:r w:rsidR="00EA7191" w:rsidRPr="00364B26">
        <w:rPr>
          <w:rFonts w:ascii="Verdana" w:hAnsi="Verdana" w:cs="Calibri"/>
          <w:sz w:val="16"/>
          <w:szCs w:val="16"/>
        </w:rPr>
        <w:t xml:space="preserve">made payable to </w:t>
      </w:r>
      <w:r w:rsidR="00853C51" w:rsidRPr="00364B26">
        <w:rPr>
          <w:rFonts w:ascii="Verdana" w:hAnsi="Verdana" w:cs="Calibri"/>
          <w:sz w:val="16"/>
          <w:szCs w:val="16"/>
        </w:rPr>
        <w:t>‘Beacons Tennis Academy’.</w:t>
      </w:r>
      <w:r w:rsidR="00BA4454" w:rsidRPr="00364B26">
        <w:rPr>
          <w:rFonts w:ascii="Verdana" w:hAnsi="Verdana" w:cs="Calibri"/>
          <w:sz w:val="16"/>
          <w:szCs w:val="16"/>
        </w:rPr>
        <w:t xml:space="preserve"> For </w:t>
      </w:r>
      <w:r w:rsidR="00BA4454" w:rsidRPr="00364B26">
        <w:rPr>
          <w:rFonts w:ascii="Verdana" w:hAnsi="Verdana" w:cs="Calibri"/>
          <w:color w:val="FF0000"/>
          <w:sz w:val="16"/>
          <w:szCs w:val="16"/>
          <w:u w:val="single"/>
        </w:rPr>
        <w:t>online payment</w:t>
      </w:r>
      <w:r w:rsidR="00BA4454" w:rsidRPr="00364B26">
        <w:rPr>
          <w:rFonts w:ascii="Verdana" w:hAnsi="Verdana" w:cs="Calibri"/>
          <w:color w:val="FF0000"/>
          <w:sz w:val="16"/>
          <w:szCs w:val="16"/>
        </w:rPr>
        <w:t xml:space="preserve"> </w:t>
      </w:r>
      <w:r w:rsidR="00E331A9" w:rsidRPr="00364B26">
        <w:rPr>
          <w:rFonts w:ascii="Verdana" w:hAnsi="Verdana" w:cs="Calibri"/>
          <w:sz w:val="16"/>
          <w:szCs w:val="16"/>
        </w:rPr>
        <w:t>email carysmary@live.co.uk</w:t>
      </w:r>
      <w:r w:rsidR="00BA4454" w:rsidRPr="00364B26">
        <w:rPr>
          <w:rFonts w:ascii="Verdana" w:hAnsi="Verdana" w:cs="Calibri"/>
          <w:sz w:val="16"/>
          <w:szCs w:val="16"/>
        </w:rPr>
        <w:t xml:space="preserve"> for details</w:t>
      </w:r>
      <w:r w:rsidR="00853C51" w:rsidRPr="00364B26">
        <w:rPr>
          <w:rFonts w:ascii="Verdana" w:hAnsi="Verdana" w:cs="Calibri"/>
          <w:sz w:val="16"/>
          <w:szCs w:val="16"/>
        </w:rPr>
        <w:t>.</w:t>
      </w:r>
      <w:r w:rsidR="00856A90" w:rsidRPr="00364B26">
        <w:rPr>
          <w:rFonts w:ascii="Verdana" w:hAnsi="Verdana" w:cs="Calibri"/>
          <w:sz w:val="16"/>
          <w:szCs w:val="16"/>
        </w:rPr>
        <w:t xml:space="preserve"> </w:t>
      </w:r>
    </w:p>
    <w:p w14:paraId="73E3667C" w14:textId="77777777" w:rsidR="00260198" w:rsidRPr="00260198" w:rsidRDefault="00033931" w:rsidP="00260198">
      <w:pPr>
        <w:numPr>
          <w:ilvl w:val="0"/>
          <w:numId w:val="4"/>
        </w:numPr>
        <w:rPr>
          <w:rFonts w:ascii="Verdana" w:hAnsi="Verdana" w:cs="Calibri"/>
          <w:sz w:val="16"/>
          <w:szCs w:val="16"/>
        </w:rPr>
      </w:pPr>
      <w:r>
        <w:rPr>
          <w:rFonts w:ascii="Verdana" w:hAnsi="Verdana" w:cs="Calibri"/>
          <w:sz w:val="16"/>
          <w:szCs w:val="16"/>
        </w:rPr>
        <w:t>During a term, if there are 2</w:t>
      </w:r>
      <w:r w:rsidR="00260198" w:rsidRPr="00260198">
        <w:rPr>
          <w:rFonts w:ascii="Verdana" w:hAnsi="Verdana" w:cs="Calibri"/>
          <w:sz w:val="16"/>
          <w:szCs w:val="16"/>
        </w:rPr>
        <w:t xml:space="preserve"> cancelled sessions</w:t>
      </w:r>
      <w:r w:rsidR="00853C51">
        <w:rPr>
          <w:rFonts w:ascii="Verdana" w:hAnsi="Verdana" w:cs="Calibri"/>
          <w:sz w:val="16"/>
          <w:szCs w:val="16"/>
        </w:rPr>
        <w:t xml:space="preserve"> </w:t>
      </w:r>
      <w:r w:rsidR="00260198" w:rsidRPr="00260198">
        <w:rPr>
          <w:rFonts w:ascii="Verdana" w:hAnsi="Verdana" w:cs="Calibri"/>
          <w:sz w:val="16"/>
          <w:szCs w:val="16"/>
        </w:rPr>
        <w:t>due to poor weather</w:t>
      </w:r>
      <w:r>
        <w:rPr>
          <w:rFonts w:ascii="Verdana" w:hAnsi="Verdana" w:cs="Calibri"/>
          <w:sz w:val="16"/>
          <w:szCs w:val="16"/>
        </w:rPr>
        <w:t>, refunds</w:t>
      </w:r>
      <w:r w:rsidR="00260198" w:rsidRPr="00260198">
        <w:rPr>
          <w:rFonts w:ascii="Verdana" w:hAnsi="Verdana" w:cs="Calibri"/>
          <w:sz w:val="16"/>
          <w:szCs w:val="16"/>
        </w:rPr>
        <w:t xml:space="preserve"> will be deducted from new terms course fees.</w:t>
      </w:r>
    </w:p>
    <w:p w14:paraId="73E3667D" w14:textId="77777777" w:rsidR="00EA7191" w:rsidRPr="00FE4B7C" w:rsidRDefault="00EA7191" w:rsidP="00A7022F">
      <w:pPr>
        <w:rPr>
          <w:rFonts w:ascii="Verdana" w:hAnsi="Verdana" w:cs="Calibri"/>
          <w:sz w:val="16"/>
          <w:szCs w:val="16"/>
        </w:rPr>
      </w:pPr>
      <w:r w:rsidRPr="00FE4B7C">
        <w:rPr>
          <w:rFonts w:ascii="Verdana" w:hAnsi="Verdana" w:cs="Calibri"/>
          <w:sz w:val="16"/>
          <w:szCs w:val="16"/>
        </w:rPr>
        <w:t xml:space="preserve">Terms &amp; Conditions </w:t>
      </w:r>
    </w:p>
    <w:p w14:paraId="73E3667E" w14:textId="77777777" w:rsidR="00EA7191" w:rsidRPr="00853C51" w:rsidRDefault="005F1EDB" w:rsidP="00EA7191">
      <w:pPr>
        <w:numPr>
          <w:ilvl w:val="0"/>
          <w:numId w:val="4"/>
        </w:numPr>
        <w:rPr>
          <w:rFonts w:ascii="Verdana" w:hAnsi="Verdana" w:cs="Calibri"/>
          <w:sz w:val="16"/>
          <w:szCs w:val="16"/>
        </w:rPr>
      </w:pPr>
      <w:r w:rsidRPr="00853C51">
        <w:rPr>
          <w:rFonts w:ascii="Verdana" w:hAnsi="Verdana" w:cs="Calibri"/>
          <w:sz w:val="16"/>
          <w:szCs w:val="16"/>
        </w:rPr>
        <w:t>Players in School Years 1 &amp; above</w:t>
      </w:r>
      <w:r w:rsidR="00EA7191" w:rsidRPr="00853C51">
        <w:rPr>
          <w:rFonts w:ascii="Verdana" w:hAnsi="Verdana" w:cs="Calibri"/>
          <w:sz w:val="16"/>
          <w:szCs w:val="16"/>
        </w:rPr>
        <w:t xml:space="preserve"> can try 1 co</w:t>
      </w:r>
      <w:r w:rsidR="00206215" w:rsidRPr="00853C51">
        <w:rPr>
          <w:rFonts w:ascii="Verdana" w:hAnsi="Verdana" w:cs="Calibri"/>
          <w:sz w:val="16"/>
          <w:szCs w:val="16"/>
        </w:rPr>
        <w:t xml:space="preserve">urse as a non-member </w:t>
      </w:r>
      <w:r w:rsidR="00EA7191" w:rsidRPr="00853C51">
        <w:rPr>
          <w:rFonts w:ascii="Verdana" w:hAnsi="Verdana" w:cs="Calibri"/>
          <w:sz w:val="16"/>
          <w:szCs w:val="16"/>
        </w:rPr>
        <w:t>before being required to join the club to attend future courses.</w:t>
      </w:r>
    </w:p>
    <w:p w14:paraId="73E3667F" w14:textId="77777777" w:rsidR="00AB2D3F" w:rsidRPr="00853C51" w:rsidRDefault="00AB2D3F" w:rsidP="00853C51">
      <w:pPr>
        <w:pBdr>
          <w:bottom w:val="single" w:sz="6" w:space="1" w:color="auto"/>
        </w:pBdr>
        <w:rPr>
          <w:rFonts w:ascii="Verdana" w:hAnsi="Verdana" w:cs="Calibri"/>
          <w:sz w:val="16"/>
          <w:szCs w:val="16"/>
        </w:rPr>
      </w:pPr>
    </w:p>
    <w:p w14:paraId="73E36680" w14:textId="40A0D96D" w:rsidR="00D821C5" w:rsidRDefault="00387ABD" w:rsidP="00D821C5">
      <w:pPr>
        <w:jc w:val="center"/>
        <w:rPr>
          <w:rFonts w:ascii="Verdana" w:hAnsi="Verdana" w:cs="Calibri"/>
          <w:b/>
          <w:sz w:val="16"/>
          <w:szCs w:val="16"/>
        </w:rPr>
      </w:pPr>
      <w:r>
        <w:rPr>
          <w:rFonts w:ascii="Verdana" w:hAnsi="Verdana" w:cs="Calibri"/>
          <w:b/>
          <w:sz w:val="16"/>
          <w:szCs w:val="16"/>
        </w:rPr>
        <w:t xml:space="preserve">Abergavenny Tennis Club </w:t>
      </w:r>
      <w:r w:rsidR="00D821C5" w:rsidRPr="00206215">
        <w:rPr>
          <w:rFonts w:ascii="Verdana" w:hAnsi="Verdana" w:cs="Calibri"/>
          <w:b/>
          <w:sz w:val="16"/>
          <w:szCs w:val="16"/>
        </w:rPr>
        <w:t xml:space="preserve">Coaching </w:t>
      </w:r>
      <w:r w:rsidR="00206215">
        <w:rPr>
          <w:rFonts w:ascii="Verdana" w:hAnsi="Verdana" w:cs="Calibri"/>
          <w:b/>
          <w:sz w:val="16"/>
          <w:szCs w:val="16"/>
        </w:rPr>
        <w:t>Application</w:t>
      </w:r>
      <w:r w:rsidR="00D821C5" w:rsidRPr="00206215">
        <w:rPr>
          <w:rFonts w:ascii="Verdana" w:hAnsi="Verdana" w:cs="Calibri"/>
          <w:b/>
          <w:sz w:val="16"/>
          <w:szCs w:val="16"/>
        </w:rPr>
        <w:t xml:space="preserve"> Form</w:t>
      </w:r>
      <w:r w:rsidR="00F36FF1">
        <w:rPr>
          <w:rFonts w:ascii="Verdana" w:hAnsi="Verdana" w:cs="Calibri"/>
          <w:b/>
          <w:sz w:val="16"/>
          <w:szCs w:val="16"/>
        </w:rPr>
        <w:t xml:space="preserve"> 201</w:t>
      </w:r>
      <w:r w:rsidR="00364B26">
        <w:rPr>
          <w:rFonts w:ascii="Verdana" w:hAnsi="Verdana" w:cs="Calibri"/>
          <w:b/>
          <w:sz w:val="16"/>
          <w:szCs w:val="16"/>
        </w:rPr>
        <w:t>9</w:t>
      </w:r>
    </w:p>
    <w:p w14:paraId="75C2101F" w14:textId="77777777" w:rsidR="00FE4B7C" w:rsidRPr="00206215" w:rsidRDefault="00FE4B7C" w:rsidP="00D821C5">
      <w:pPr>
        <w:jc w:val="center"/>
        <w:rPr>
          <w:rFonts w:ascii="Verdana" w:hAnsi="Verdana" w:cs="Calibri"/>
          <w:b/>
          <w:sz w:val="16"/>
          <w:szCs w:val="16"/>
        </w:rPr>
      </w:pPr>
    </w:p>
    <w:p w14:paraId="73E36681" w14:textId="77777777" w:rsidR="00D821C5" w:rsidRPr="00206215" w:rsidRDefault="00D821C5" w:rsidP="00D821C5">
      <w:pPr>
        <w:rPr>
          <w:rFonts w:ascii="Verdana" w:hAnsi="Verdana" w:cs="Calibri"/>
          <w:sz w:val="16"/>
          <w:szCs w:val="16"/>
        </w:rPr>
      </w:pPr>
      <w:r w:rsidRPr="00206215">
        <w:rPr>
          <w:rFonts w:ascii="Verdana" w:hAnsi="Verdana" w:cs="Calibri"/>
          <w:sz w:val="16"/>
          <w:szCs w:val="16"/>
        </w:rPr>
        <w:t>Name:</w:t>
      </w:r>
      <w:r w:rsidRPr="00206215">
        <w:rPr>
          <w:rFonts w:ascii="Verdana" w:hAnsi="Verdana" w:cs="Calibri"/>
          <w:sz w:val="16"/>
          <w:szCs w:val="16"/>
        </w:rPr>
        <w:tab/>
      </w:r>
      <w:r w:rsidRPr="00206215">
        <w:rPr>
          <w:rFonts w:ascii="Verdana" w:hAnsi="Verdana" w:cs="Calibri"/>
          <w:sz w:val="16"/>
          <w:szCs w:val="16"/>
        </w:rPr>
        <w:tab/>
      </w:r>
      <w:r w:rsidRPr="00206215">
        <w:rPr>
          <w:rFonts w:ascii="Verdana" w:hAnsi="Verdana" w:cs="Calibri"/>
          <w:sz w:val="16"/>
          <w:szCs w:val="16"/>
        </w:rPr>
        <w:tab/>
      </w:r>
      <w:r w:rsidRPr="00206215">
        <w:rPr>
          <w:rFonts w:ascii="Verdana" w:hAnsi="Verdana" w:cs="Calibri"/>
          <w:sz w:val="16"/>
          <w:szCs w:val="16"/>
        </w:rPr>
        <w:tab/>
      </w:r>
      <w:r w:rsidRPr="00206215">
        <w:rPr>
          <w:rFonts w:ascii="Verdana" w:hAnsi="Verdana" w:cs="Calibri"/>
          <w:sz w:val="16"/>
          <w:szCs w:val="16"/>
        </w:rPr>
        <w:tab/>
      </w:r>
      <w:r w:rsidRPr="00206215">
        <w:rPr>
          <w:rFonts w:ascii="Verdana" w:hAnsi="Verdana" w:cs="Calibri"/>
          <w:sz w:val="16"/>
          <w:szCs w:val="16"/>
        </w:rPr>
        <w:tab/>
      </w:r>
      <w:r w:rsidRPr="00206215">
        <w:rPr>
          <w:rFonts w:ascii="Verdana" w:hAnsi="Verdana" w:cs="Calibri"/>
          <w:sz w:val="16"/>
          <w:szCs w:val="16"/>
        </w:rPr>
        <w:tab/>
      </w:r>
      <w:r w:rsidRPr="00206215">
        <w:rPr>
          <w:rFonts w:ascii="Verdana" w:hAnsi="Verdana" w:cs="Calibri"/>
          <w:sz w:val="16"/>
          <w:szCs w:val="16"/>
        </w:rPr>
        <w:tab/>
        <w:t>Date of Birth (juniors):</w:t>
      </w:r>
    </w:p>
    <w:p w14:paraId="73E36682" w14:textId="77777777" w:rsidR="00D821C5" w:rsidRPr="00206215" w:rsidRDefault="00D821C5" w:rsidP="00D821C5">
      <w:pPr>
        <w:rPr>
          <w:rFonts w:ascii="Verdana" w:hAnsi="Verdana" w:cs="Calibri"/>
          <w:sz w:val="16"/>
          <w:szCs w:val="16"/>
        </w:rPr>
      </w:pPr>
      <w:r w:rsidRPr="00206215">
        <w:rPr>
          <w:rFonts w:ascii="Verdana" w:hAnsi="Verdana" w:cs="Calibri"/>
          <w:sz w:val="16"/>
          <w:szCs w:val="16"/>
        </w:rPr>
        <w:t>Mobile Telephone Contact:</w:t>
      </w:r>
      <w:r w:rsidRPr="00206215">
        <w:rPr>
          <w:rFonts w:ascii="Verdana" w:hAnsi="Verdana" w:cs="Calibri"/>
          <w:sz w:val="16"/>
          <w:szCs w:val="16"/>
        </w:rPr>
        <w:tab/>
      </w:r>
      <w:r w:rsidRPr="00206215">
        <w:rPr>
          <w:rFonts w:ascii="Verdana" w:hAnsi="Verdana" w:cs="Calibri"/>
          <w:sz w:val="16"/>
          <w:szCs w:val="16"/>
        </w:rPr>
        <w:tab/>
      </w:r>
      <w:r w:rsidRPr="00206215">
        <w:rPr>
          <w:rFonts w:ascii="Verdana" w:hAnsi="Verdana" w:cs="Calibri"/>
          <w:sz w:val="16"/>
          <w:szCs w:val="16"/>
        </w:rPr>
        <w:tab/>
      </w:r>
      <w:r w:rsidRPr="00206215">
        <w:rPr>
          <w:rFonts w:ascii="Verdana" w:hAnsi="Verdana" w:cs="Calibri"/>
          <w:sz w:val="16"/>
          <w:szCs w:val="16"/>
        </w:rPr>
        <w:tab/>
      </w:r>
      <w:r w:rsidRPr="00206215">
        <w:rPr>
          <w:rFonts w:ascii="Verdana" w:hAnsi="Verdana" w:cs="Calibri"/>
          <w:sz w:val="16"/>
          <w:szCs w:val="16"/>
        </w:rPr>
        <w:tab/>
      </w:r>
      <w:r w:rsidRPr="00206215">
        <w:rPr>
          <w:rFonts w:ascii="Verdana" w:hAnsi="Verdana" w:cs="Calibri"/>
          <w:sz w:val="16"/>
          <w:szCs w:val="16"/>
        </w:rPr>
        <w:tab/>
        <w:t>email Address:</w:t>
      </w:r>
    </w:p>
    <w:p w14:paraId="73E36683" w14:textId="77777777" w:rsidR="00D821C5" w:rsidRDefault="00D821C5" w:rsidP="00D821C5">
      <w:pPr>
        <w:rPr>
          <w:rFonts w:ascii="Verdana" w:hAnsi="Verdana" w:cs="Calibri"/>
          <w:sz w:val="16"/>
          <w:szCs w:val="16"/>
        </w:rPr>
      </w:pPr>
      <w:r w:rsidRPr="00206215">
        <w:rPr>
          <w:rFonts w:ascii="Verdana" w:hAnsi="Verdana" w:cs="Calibri"/>
          <w:sz w:val="16"/>
          <w:szCs w:val="16"/>
        </w:rPr>
        <w:t>Course:</w:t>
      </w:r>
      <w:r w:rsidRPr="00206215">
        <w:rPr>
          <w:rFonts w:ascii="Verdana" w:hAnsi="Verdana" w:cs="Calibri"/>
          <w:sz w:val="16"/>
          <w:szCs w:val="16"/>
        </w:rPr>
        <w:tab/>
      </w:r>
      <w:r w:rsidRPr="00206215">
        <w:rPr>
          <w:rFonts w:ascii="Verdana" w:hAnsi="Verdana" w:cs="Calibri"/>
          <w:sz w:val="16"/>
          <w:szCs w:val="16"/>
        </w:rPr>
        <w:tab/>
      </w:r>
      <w:r w:rsidRPr="00206215">
        <w:rPr>
          <w:rFonts w:ascii="Verdana" w:hAnsi="Verdana" w:cs="Calibri"/>
          <w:sz w:val="16"/>
          <w:szCs w:val="16"/>
        </w:rPr>
        <w:tab/>
      </w:r>
      <w:r w:rsidRPr="00206215">
        <w:rPr>
          <w:rFonts w:ascii="Verdana" w:hAnsi="Verdana" w:cs="Calibri"/>
          <w:sz w:val="16"/>
          <w:szCs w:val="16"/>
        </w:rPr>
        <w:tab/>
      </w:r>
      <w:r w:rsidRPr="00206215">
        <w:rPr>
          <w:rFonts w:ascii="Verdana" w:hAnsi="Verdana" w:cs="Calibri"/>
          <w:sz w:val="16"/>
          <w:szCs w:val="16"/>
        </w:rPr>
        <w:tab/>
      </w:r>
      <w:r w:rsidRPr="00206215">
        <w:rPr>
          <w:rFonts w:ascii="Verdana" w:hAnsi="Verdana" w:cs="Calibri"/>
          <w:sz w:val="16"/>
          <w:szCs w:val="16"/>
        </w:rPr>
        <w:tab/>
      </w:r>
      <w:r w:rsidRPr="00206215">
        <w:rPr>
          <w:rFonts w:ascii="Verdana" w:hAnsi="Verdana" w:cs="Calibri"/>
          <w:sz w:val="16"/>
          <w:szCs w:val="16"/>
        </w:rPr>
        <w:tab/>
      </w:r>
      <w:r w:rsidRPr="00206215">
        <w:rPr>
          <w:rFonts w:ascii="Verdana" w:hAnsi="Verdana" w:cs="Calibri"/>
          <w:sz w:val="16"/>
          <w:szCs w:val="16"/>
        </w:rPr>
        <w:tab/>
        <w:t>Medical Conditions:</w:t>
      </w:r>
    </w:p>
    <w:p w14:paraId="73E36684" w14:textId="77777777" w:rsidR="00BA7F94" w:rsidRPr="00364B26" w:rsidRDefault="00603132" w:rsidP="00D821C5">
      <w:pPr>
        <w:rPr>
          <w:rFonts w:ascii="Verdana" w:hAnsi="Verdana" w:cs="Calibri"/>
          <w:sz w:val="16"/>
          <w:szCs w:val="16"/>
        </w:rPr>
      </w:pPr>
      <w:r>
        <w:rPr>
          <w:rFonts w:ascii="Verdana" w:hAnsi="Verdana" w:cs="Calibri"/>
          <w:sz w:val="16"/>
          <w:szCs w:val="16"/>
        </w:rPr>
        <w:t xml:space="preserve">Payment method please circle - </w:t>
      </w:r>
      <w:r w:rsidRPr="00364B26">
        <w:rPr>
          <w:rFonts w:ascii="Verdana" w:hAnsi="Verdana" w:cs="Calibri"/>
          <w:sz w:val="16"/>
          <w:szCs w:val="16"/>
        </w:rPr>
        <w:t>Cheque /Cash / Online</w:t>
      </w:r>
    </w:p>
    <w:p w14:paraId="73E36685" w14:textId="77777777" w:rsidR="00D821C5" w:rsidRPr="00206215" w:rsidRDefault="00D821C5" w:rsidP="00D821C5">
      <w:pPr>
        <w:autoSpaceDE w:val="0"/>
        <w:autoSpaceDN w:val="0"/>
        <w:adjustRightInd w:val="0"/>
        <w:rPr>
          <w:rFonts w:ascii="Verdana" w:hAnsi="Verdana" w:cs="Calibri"/>
          <w:sz w:val="16"/>
          <w:szCs w:val="16"/>
        </w:rPr>
      </w:pPr>
      <w:r w:rsidRPr="00206215">
        <w:rPr>
          <w:rFonts w:ascii="Verdana" w:hAnsi="Verdana" w:cs="Calibri"/>
          <w:b/>
          <w:bCs/>
          <w:sz w:val="16"/>
          <w:szCs w:val="16"/>
        </w:rPr>
        <w:t xml:space="preserve">Parental/Guardian Consent: </w:t>
      </w:r>
      <w:r w:rsidRPr="00206215">
        <w:rPr>
          <w:rFonts w:ascii="Verdana" w:hAnsi="Verdana" w:cs="Calibri"/>
          <w:sz w:val="16"/>
          <w:szCs w:val="16"/>
        </w:rPr>
        <w:t>As part of the Club’s rules and to meet current legislation, we require your consent for a number of matters whilst your child is in our care. Please read the following carefully and understand that by signing up for any of our coaching courses, you agree to these points:</w:t>
      </w:r>
    </w:p>
    <w:p w14:paraId="73E36686" w14:textId="2F9EE4B3" w:rsidR="00D821C5" w:rsidRPr="00206215" w:rsidRDefault="00D821C5" w:rsidP="00D821C5">
      <w:pPr>
        <w:numPr>
          <w:ilvl w:val="0"/>
          <w:numId w:val="14"/>
        </w:numPr>
        <w:autoSpaceDE w:val="0"/>
        <w:autoSpaceDN w:val="0"/>
        <w:adjustRightInd w:val="0"/>
        <w:rPr>
          <w:rFonts w:ascii="Verdana" w:hAnsi="Verdana" w:cs="Calibri"/>
          <w:sz w:val="16"/>
          <w:szCs w:val="16"/>
        </w:rPr>
      </w:pPr>
      <w:r w:rsidRPr="00206215">
        <w:rPr>
          <w:rFonts w:ascii="Verdana" w:hAnsi="Verdana" w:cs="Calibri"/>
          <w:sz w:val="16"/>
          <w:szCs w:val="16"/>
        </w:rPr>
        <w:t>To allow my child to take part in the tennis programme</w:t>
      </w:r>
      <w:r w:rsidR="009D4A93">
        <w:rPr>
          <w:rFonts w:ascii="Verdana" w:hAnsi="Verdana" w:cs="Calibri"/>
          <w:sz w:val="16"/>
          <w:szCs w:val="16"/>
        </w:rPr>
        <w:t>, &amp; speak to coach team if unhappy a</w:t>
      </w:r>
      <w:r w:rsidR="00886874">
        <w:rPr>
          <w:rFonts w:ascii="Verdana" w:hAnsi="Verdana" w:cs="Calibri"/>
          <w:sz w:val="16"/>
          <w:szCs w:val="16"/>
        </w:rPr>
        <w:t>bout anything.</w:t>
      </w:r>
    </w:p>
    <w:p w14:paraId="73E36687" w14:textId="77777777" w:rsidR="00D821C5" w:rsidRPr="00206215" w:rsidRDefault="00D821C5" w:rsidP="00D821C5">
      <w:pPr>
        <w:numPr>
          <w:ilvl w:val="0"/>
          <w:numId w:val="14"/>
        </w:numPr>
        <w:autoSpaceDE w:val="0"/>
        <w:autoSpaceDN w:val="0"/>
        <w:adjustRightInd w:val="0"/>
        <w:rPr>
          <w:rFonts w:ascii="Verdana" w:hAnsi="Verdana" w:cs="Calibri"/>
          <w:sz w:val="16"/>
          <w:szCs w:val="16"/>
        </w:rPr>
      </w:pPr>
      <w:r w:rsidRPr="00206215">
        <w:rPr>
          <w:rFonts w:ascii="Verdana" w:hAnsi="Verdana" w:cs="Calibri"/>
          <w:sz w:val="16"/>
          <w:szCs w:val="16"/>
        </w:rPr>
        <w:t>To permit photographs or video of my child to be taken during coaching activities (if published, they will appear without contact details, in line with current guidelines).</w:t>
      </w:r>
    </w:p>
    <w:p w14:paraId="73E36688" w14:textId="77777777" w:rsidR="00D821C5" w:rsidRPr="00206215" w:rsidRDefault="00D821C5" w:rsidP="00D821C5">
      <w:pPr>
        <w:numPr>
          <w:ilvl w:val="0"/>
          <w:numId w:val="14"/>
        </w:numPr>
        <w:autoSpaceDE w:val="0"/>
        <w:autoSpaceDN w:val="0"/>
        <w:adjustRightInd w:val="0"/>
        <w:rPr>
          <w:rFonts w:ascii="Verdana" w:hAnsi="Verdana" w:cs="Calibri"/>
          <w:sz w:val="16"/>
          <w:szCs w:val="16"/>
        </w:rPr>
      </w:pPr>
      <w:r w:rsidRPr="00206215">
        <w:rPr>
          <w:rFonts w:ascii="Verdana" w:hAnsi="Verdana" w:cs="Calibri"/>
          <w:sz w:val="16"/>
          <w:szCs w:val="16"/>
        </w:rPr>
        <w:t>For the administration of emergency injury treatment in the event that my consent cannot be obtained at the time of the injury and where the injury is considered life threatening or requiring immediate treatment</w:t>
      </w:r>
    </w:p>
    <w:p w14:paraId="73E36689" w14:textId="77777777" w:rsidR="00D821C5" w:rsidRPr="00206215" w:rsidRDefault="00D821C5" w:rsidP="00D821C5">
      <w:pPr>
        <w:numPr>
          <w:ilvl w:val="0"/>
          <w:numId w:val="14"/>
        </w:numPr>
        <w:rPr>
          <w:rFonts w:ascii="Verdana" w:hAnsi="Verdana" w:cs="Calibri"/>
          <w:sz w:val="16"/>
          <w:szCs w:val="16"/>
        </w:rPr>
      </w:pPr>
      <w:r w:rsidRPr="00206215">
        <w:rPr>
          <w:rFonts w:ascii="Verdana" w:hAnsi="Verdana" w:cs="Calibri"/>
          <w:sz w:val="16"/>
          <w:szCs w:val="16"/>
        </w:rPr>
        <w:t>For my child’s personal data to be stored on database in line with Data Protection regulations</w:t>
      </w:r>
    </w:p>
    <w:p w14:paraId="73E3668A" w14:textId="77777777" w:rsidR="00D821C5" w:rsidRPr="00206215" w:rsidRDefault="00D821C5" w:rsidP="00D821C5">
      <w:pPr>
        <w:numPr>
          <w:ilvl w:val="0"/>
          <w:numId w:val="14"/>
        </w:numPr>
        <w:rPr>
          <w:rFonts w:ascii="Verdana" w:hAnsi="Verdana" w:cs="Calibri"/>
          <w:sz w:val="16"/>
          <w:szCs w:val="16"/>
        </w:rPr>
      </w:pPr>
      <w:r w:rsidRPr="00206215">
        <w:rPr>
          <w:rFonts w:ascii="Verdana" w:hAnsi="Verdana" w:cs="Calibri"/>
          <w:sz w:val="16"/>
          <w:szCs w:val="16"/>
        </w:rPr>
        <w:t>That I agree with the club’s terms and conditions for non-members</w:t>
      </w:r>
      <w:r w:rsidR="00C13BC4">
        <w:rPr>
          <w:rFonts w:ascii="Verdana" w:hAnsi="Verdana" w:cs="Calibri"/>
          <w:sz w:val="16"/>
          <w:szCs w:val="16"/>
        </w:rPr>
        <w:t xml:space="preserve"> (if not already a member) that</w:t>
      </w:r>
      <w:r w:rsidRPr="00206215">
        <w:rPr>
          <w:rFonts w:ascii="Verdana" w:hAnsi="Verdana" w:cs="Calibri"/>
          <w:sz w:val="16"/>
          <w:szCs w:val="16"/>
        </w:rPr>
        <w:t xml:space="preserve"> are available in the clubhouse. </w:t>
      </w:r>
    </w:p>
    <w:p w14:paraId="73E3668B" w14:textId="77777777" w:rsidR="005F1EDB" w:rsidRDefault="005F1EDB" w:rsidP="00D821C5">
      <w:pPr>
        <w:rPr>
          <w:rFonts w:ascii="Verdana" w:hAnsi="Verdana" w:cs="Calibri"/>
          <w:sz w:val="16"/>
          <w:szCs w:val="16"/>
        </w:rPr>
      </w:pPr>
    </w:p>
    <w:p w14:paraId="73E3668C" w14:textId="77777777" w:rsidR="00BA7F94" w:rsidRPr="00404C73" w:rsidRDefault="00D821C5" w:rsidP="00D821C5">
      <w:pPr>
        <w:rPr>
          <w:rFonts w:ascii="Verdana" w:hAnsi="Verdana" w:cs="Calibri"/>
          <w:sz w:val="16"/>
          <w:szCs w:val="16"/>
        </w:rPr>
      </w:pPr>
      <w:r w:rsidRPr="00206215">
        <w:rPr>
          <w:rFonts w:ascii="Verdana" w:hAnsi="Verdana" w:cs="Calibri"/>
          <w:sz w:val="16"/>
          <w:szCs w:val="16"/>
        </w:rPr>
        <w:t>Signed:</w:t>
      </w:r>
      <w:r w:rsidRPr="00206215">
        <w:rPr>
          <w:rFonts w:ascii="Verdana" w:hAnsi="Verdana" w:cs="Calibri"/>
          <w:sz w:val="16"/>
          <w:szCs w:val="16"/>
        </w:rPr>
        <w:tab/>
      </w:r>
      <w:r w:rsidRPr="00206215">
        <w:rPr>
          <w:rFonts w:ascii="Verdana" w:hAnsi="Verdana" w:cs="Calibri"/>
          <w:sz w:val="16"/>
          <w:szCs w:val="16"/>
        </w:rPr>
        <w:tab/>
      </w:r>
      <w:r w:rsidRPr="00206215">
        <w:rPr>
          <w:rFonts w:ascii="Verdana" w:hAnsi="Verdana" w:cs="Calibri"/>
          <w:sz w:val="16"/>
          <w:szCs w:val="16"/>
        </w:rPr>
        <w:tab/>
      </w:r>
      <w:r w:rsidRPr="00206215">
        <w:rPr>
          <w:rFonts w:ascii="Verdana" w:hAnsi="Verdana" w:cs="Calibri"/>
          <w:sz w:val="16"/>
          <w:szCs w:val="16"/>
        </w:rPr>
        <w:tab/>
      </w:r>
      <w:r w:rsidRPr="00206215">
        <w:rPr>
          <w:rFonts w:ascii="Verdana" w:hAnsi="Verdana" w:cs="Calibri"/>
          <w:sz w:val="16"/>
          <w:szCs w:val="16"/>
        </w:rPr>
        <w:tab/>
      </w:r>
      <w:r w:rsidRPr="00206215">
        <w:rPr>
          <w:rFonts w:ascii="Verdana" w:hAnsi="Verdana" w:cs="Calibri"/>
          <w:sz w:val="16"/>
          <w:szCs w:val="16"/>
        </w:rPr>
        <w:tab/>
      </w:r>
      <w:r w:rsidRPr="00206215">
        <w:rPr>
          <w:rFonts w:ascii="Verdana" w:hAnsi="Verdana" w:cs="Calibri"/>
          <w:sz w:val="16"/>
          <w:szCs w:val="16"/>
        </w:rPr>
        <w:tab/>
      </w:r>
      <w:r w:rsidRPr="00206215">
        <w:rPr>
          <w:rFonts w:ascii="Verdana" w:hAnsi="Verdana" w:cs="Calibri"/>
          <w:sz w:val="16"/>
          <w:szCs w:val="16"/>
        </w:rPr>
        <w:tab/>
        <w:t>Date:</w:t>
      </w:r>
    </w:p>
    <w:sectPr w:rsidR="00BA7F94" w:rsidRPr="00404C73" w:rsidSect="00643F3A">
      <w:headerReference w:type="even" r:id="rId7"/>
      <w:headerReference w:type="default" r:id="rId8"/>
      <w:footerReference w:type="even" r:id="rId9"/>
      <w:footerReference w:type="default" r:id="rId10"/>
      <w:headerReference w:type="first" r:id="rId11"/>
      <w:footerReference w:type="first" r:id="rId12"/>
      <w:pgSz w:w="12240" w:h="15840"/>
      <w:pgMar w:top="113" w:right="255" w:bottom="113" w:left="25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C20E37" w14:textId="77777777" w:rsidR="00785ED6" w:rsidRDefault="00785ED6">
      <w:r>
        <w:separator/>
      </w:r>
    </w:p>
  </w:endnote>
  <w:endnote w:type="continuationSeparator" w:id="0">
    <w:p w14:paraId="4AB67130" w14:textId="77777777" w:rsidR="00785ED6" w:rsidRDefault="00785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ankGothic Md BT">
    <w:altName w:val="MS PGothic"/>
    <w:charset w:val="00"/>
    <w:family w:val="swiss"/>
    <w:pitch w:val="variable"/>
    <w:sig w:usb0="00000001" w:usb1="1000204A" w:usb2="00000000" w:usb3="00000000" w:csb0="0000001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AD986" w14:textId="77777777" w:rsidR="006F78F9" w:rsidRDefault="006F78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36693" w14:textId="77777777" w:rsidR="00647447" w:rsidRPr="00853C51" w:rsidRDefault="00647447" w:rsidP="00853C51">
    <w:pPr>
      <w:jc w:val="center"/>
      <w:rPr>
        <w:rFonts w:ascii="Verdana" w:hAnsi="Verdana" w:cs="Calibri"/>
        <w:sz w:val="16"/>
        <w:szCs w:val="16"/>
      </w:rPr>
    </w:pPr>
    <w:r w:rsidRPr="00206215">
      <w:rPr>
        <w:rFonts w:ascii="Verdana" w:hAnsi="Verdana" w:cs="Calibri"/>
        <w:sz w:val="16"/>
        <w:szCs w:val="16"/>
      </w:rPr>
      <w:t xml:space="preserve">Send to: </w:t>
    </w:r>
    <w:r>
      <w:rPr>
        <w:rFonts w:ascii="Verdana" w:hAnsi="Verdana" w:cs="Calibri"/>
        <w:sz w:val="16"/>
        <w:szCs w:val="16"/>
      </w:rPr>
      <w:t xml:space="preserve">Carys Howard-Rees, Beacons Tennis Academy, </w:t>
    </w:r>
    <w:r w:rsidRPr="00206215">
      <w:rPr>
        <w:rFonts w:ascii="Verdana" w:hAnsi="Verdana" w:cs="Calibri"/>
        <w:sz w:val="16"/>
        <w:szCs w:val="16"/>
      </w:rPr>
      <w:t xml:space="preserve">Abergavenny Tennis Club, Pen Y Pound, Abergavenny, </w:t>
    </w:r>
    <w:r>
      <w:rPr>
        <w:rFonts w:ascii="Verdana" w:hAnsi="Verdana" w:cs="Calibri"/>
        <w:sz w:val="16"/>
        <w:szCs w:val="16"/>
      </w:rPr>
      <w:t>NP7 7RN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DF5F4" w14:textId="77777777" w:rsidR="006F78F9" w:rsidRDefault="006F78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3EEA42" w14:textId="77777777" w:rsidR="00785ED6" w:rsidRDefault="00785ED6">
      <w:r>
        <w:separator/>
      </w:r>
    </w:p>
  </w:footnote>
  <w:footnote w:type="continuationSeparator" w:id="0">
    <w:p w14:paraId="14D433E8" w14:textId="77777777" w:rsidR="00785ED6" w:rsidRDefault="00785E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A286F" w14:textId="77777777" w:rsidR="006F78F9" w:rsidRDefault="006F78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36691" w14:textId="77777777" w:rsidR="00647447" w:rsidRDefault="00647447" w:rsidP="00A7022F">
    <w:pPr>
      <w:jc w:val="center"/>
      <w:rPr>
        <w:noProof/>
        <w:color w:val="008000"/>
        <w:sz w:val="44"/>
        <w:szCs w:val="48"/>
        <w:lang w:val="en-US"/>
      </w:rPr>
    </w:pPr>
    <w:r>
      <w:rPr>
        <w:noProof/>
        <w:color w:val="008000"/>
        <w:sz w:val="44"/>
        <w:szCs w:val="48"/>
        <w:lang w:val="en-US"/>
      </w:rPr>
      <w:drawing>
        <wp:inline distT="0" distB="0" distL="0" distR="0" wp14:anchorId="73E36694" wp14:editId="2D9DCB83">
          <wp:extent cx="1828800" cy="43277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872207" cy="443048"/>
                  </a:xfrm>
                  <a:prstGeom prst="rect">
                    <a:avLst/>
                  </a:prstGeom>
                  <a:noFill/>
                  <a:ln w="9525">
                    <a:noFill/>
                    <a:miter lim="800000"/>
                    <a:headEnd/>
                    <a:tailEnd/>
                  </a:ln>
                </pic:spPr>
              </pic:pic>
            </a:graphicData>
          </a:graphic>
        </wp:inline>
      </w:drawing>
    </w:r>
  </w:p>
  <w:p w14:paraId="73E36692" w14:textId="77777777" w:rsidR="00647447" w:rsidRPr="00E93323" w:rsidRDefault="00647447" w:rsidP="00A7022F">
    <w:pPr>
      <w:jc w:val="center"/>
      <w:rPr>
        <w:rFonts w:cs="Calibri"/>
        <w:sz w:val="20"/>
        <w:szCs w:val="20"/>
      </w:rPr>
    </w:pPr>
    <w:r w:rsidRPr="00E93323">
      <w:rPr>
        <w:rFonts w:ascii="BankGothic Md BT" w:hAnsi="BankGothic Md BT" w:cs="Calibri"/>
        <w:sz w:val="36"/>
        <w:szCs w:val="36"/>
      </w:rPr>
      <w:t>ABERGAVENNY TENNIS CLUB COACHING COURSES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6D520" w14:textId="77777777" w:rsidR="006F78F9" w:rsidRDefault="006F78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80pt;height:180pt" o:bullet="t">
        <v:imagedata r:id="rId1" o:title="MC900437042[1]"/>
      </v:shape>
    </w:pict>
  </w:numPicBullet>
  <w:abstractNum w:abstractNumId="0" w15:restartNumberingAfterBreak="0">
    <w:nsid w:val="0DFD5460"/>
    <w:multiLevelType w:val="hybridMultilevel"/>
    <w:tmpl w:val="5784FABA"/>
    <w:lvl w:ilvl="0" w:tplc="04090001">
      <w:start w:val="14"/>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683E8A"/>
    <w:multiLevelType w:val="hybridMultilevel"/>
    <w:tmpl w:val="F6CA5288"/>
    <w:lvl w:ilvl="0" w:tplc="85BC015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391296"/>
    <w:multiLevelType w:val="hybridMultilevel"/>
    <w:tmpl w:val="9FC028CC"/>
    <w:lvl w:ilvl="0" w:tplc="485E9082">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4F5952"/>
    <w:multiLevelType w:val="hybridMultilevel"/>
    <w:tmpl w:val="E904F8E8"/>
    <w:lvl w:ilvl="0" w:tplc="485E908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0C1A0C"/>
    <w:multiLevelType w:val="hybridMultilevel"/>
    <w:tmpl w:val="604CCA7A"/>
    <w:lvl w:ilvl="0" w:tplc="92B0FEC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77477D"/>
    <w:multiLevelType w:val="hybridMultilevel"/>
    <w:tmpl w:val="70107A46"/>
    <w:lvl w:ilvl="0" w:tplc="485E908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6556D2"/>
    <w:multiLevelType w:val="hybridMultilevel"/>
    <w:tmpl w:val="DF3CB9B0"/>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A31C43"/>
    <w:multiLevelType w:val="hybridMultilevel"/>
    <w:tmpl w:val="0CA09A7A"/>
    <w:lvl w:ilvl="0" w:tplc="8736A45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D03D7C"/>
    <w:multiLevelType w:val="hybridMultilevel"/>
    <w:tmpl w:val="F4D052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A8073CE"/>
    <w:multiLevelType w:val="hybridMultilevel"/>
    <w:tmpl w:val="D2B4BF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8BE5139"/>
    <w:multiLevelType w:val="hybridMultilevel"/>
    <w:tmpl w:val="E27A2490"/>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3A6125"/>
    <w:multiLevelType w:val="hybridMultilevel"/>
    <w:tmpl w:val="2676066A"/>
    <w:lvl w:ilvl="0" w:tplc="485E908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8C58A3"/>
    <w:multiLevelType w:val="hybridMultilevel"/>
    <w:tmpl w:val="BAA26DFE"/>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9"/>
  </w:num>
  <w:num w:numId="4">
    <w:abstractNumId w:val="12"/>
  </w:num>
  <w:num w:numId="5">
    <w:abstractNumId w:val="11"/>
  </w:num>
  <w:num w:numId="6">
    <w:abstractNumId w:val="4"/>
  </w:num>
  <w:num w:numId="7">
    <w:abstractNumId w:val="3"/>
  </w:num>
  <w:num w:numId="8">
    <w:abstractNumId w:val="7"/>
  </w:num>
  <w:num w:numId="9">
    <w:abstractNumId w:val="5"/>
  </w:num>
  <w:num w:numId="10">
    <w:abstractNumId w:val="1"/>
  </w:num>
  <w:num w:numId="11">
    <w:abstractNumId w:val="2"/>
  </w:num>
  <w:num w:numId="12">
    <w:abstractNumId w:val="10"/>
  </w:num>
  <w:num w:numId="13">
    <w:abstractNumId w:val="1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drawingGridHorizontalSpacing w:val="2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B98"/>
    <w:rsid w:val="000048FC"/>
    <w:rsid w:val="00007155"/>
    <w:rsid w:val="000150B4"/>
    <w:rsid w:val="000213BE"/>
    <w:rsid w:val="00024262"/>
    <w:rsid w:val="00027E59"/>
    <w:rsid w:val="00033931"/>
    <w:rsid w:val="00034A9C"/>
    <w:rsid w:val="00040A83"/>
    <w:rsid w:val="00041C34"/>
    <w:rsid w:val="00042E26"/>
    <w:rsid w:val="00043DD0"/>
    <w:rsid w:val="00044E09"/>
    <w:rsid w:val="0004541A"/>
    <w:rsid w:val="000455C4"/>
    <w:rsid w:val="00045747"/>
    <w:rsid w:val="00047D35"/>
    <w:rsid w:val="00050F86"/>
    <w:rsid w:val="00053B97"/>
    <w:rsid w:val="000620A3"/>
    <w:rsid w:val="00064F77"/>
    <w:rsid w:val="00074405"/>
    <w:rsid w:val="0007738C"/>
    <w:rsid w:val="00091EEB"/>
    <w:rsid w:val="00097D29"/>
    <w:rsid w:val="000A2046"/>
    <w:rsid w:val="000A74B1"/>
    <w:rsid w:val="000B6BA2"/>
    <w:rsid w:val="000C1ED5"/>
    <w:rsid w:val="000D13D1"/>
    <w:rsid w:val="000D75CB"/>
    <w:rsid w:val="000E3B94"/>
    <w:rsid w:val="000E4109"/>
    <w:rsid w:val="000E410B"/>
    <w:rsid w:val="000F3349"/>
    <w:rsid w:val="000F5468"/>
    <w:rsid w:val="00117064"/>
    <w:rsid w:val="00117CF1"/>
    <w:rsid w:val="001248B9"/>
    <w:rsid w:val="00125A9F"/>
    <w:rsid w:val="0013332F"/>
    <w:rsid w:val="00151111"/>
    <w:rsid w:val="00153162"/>
    <w:rsid w:val="00165CC1"/>
    <w:rsid w:val="0018000C"/>
    <w:rsid w:val="0018222A"/>
    <w:rsid w:val="00184E0B"/>
    <w:rsid w:val="001906D3"/>
    <w:rsid w:val="0019160A"/>
    <w:rsid w:val="0019329B"/>
    <w:rsid w:val="001A6B95"/>
    <w:rsid w:val="001B3F9D"/>
    <w:rsid w:val="001C0832"/>
    <w:rsid w:val="001D7726"/>
    <w:rsid w:val="001F5D06"/>
    <w:rsid w:val="0020052D"/>
    <w:rsid w:val="00206215"/>
    <w:rsid w:val="002076AA"/>
    <w:rsid w:val="002239DF"/>
    <w:rsid w:val="00231146"/>
    <w:rsid w:val="0023241E"/>
    <w:rsid w:val="00235794"/>
    <w:rsid w:val="00241E72"/>
    <w:rsid w:val="002443FB"/>
    <w:rsid w:val="002448DA"/>
    <w:rsid w:val="002452A4"/>
    <w:rsid w:val="00253CF1"/>
    <w:rsid w:val="00260198"/>
    <w:rsid w:val="002612B9"/>
    <w:rsid w:val="002637BA"/>
    <w:rsid w:val="002652B9"/>
    <w:rsid w:val="00274D64"/>
    <w:rsid w:val="00275DEC"/>
    <w:rsid w:val="002760A8"/>
    <w:rsid w:val="00276ACD"/>
    <w:rsid w:val="00276E7D"/>
    <w:rsid w:val="002770F3"/>
    <w:rsid w:val="00281BFE"/>
    <w:rsid w:val="0029216E"/>
    <w:rsid w:val="002A4830"/>
    <w:rsid w:val="002B0850"/>
    <w:rsid w:val="002B3371"/>
    <w:rsid w:val="002C5063"/>
    <w:rsid w:val="002D036A"/>
    <w:rsid w:val="002D22C6"/>
    <w:rsid w:val="002D3AA3"/>
    <w:rsid w:val="002D5436"/>
    <w:rsid w:val="002D6B3E"/>
    <w:rsid w:val="002E0AB4"/>
    <w:rsid w:val="002E2546"/>
    <w:rsid w:val="002E2744"/>
    <w:rsid w:val="002E64C2"/>
    <w:rsid w:val="002F1724"/>
    <w:rsid w:val="002F52C4"/>
    <w:rsid w:val="00300A8A"/>
    <w:rsid w:val="00304305"/>
    <w:rsid w:val="00305A97"/>
    <w:rsid w:val="00306CEB"/>
    <w:rsid w:val="00323765"/>
    <w:rsid w:val="0032498C"/>
    <w:rsid w:val="003265AD"/>
    <w:rsid w:val="00332683"/>
    <w:rsid w:val="0034316D"/>
    <w:rsid w:val="003467D7"/>
    <w:rsid w:val="0035041E"/>
    <w:rsid w:val="00355705"/>
    <w:rsid w:val="00355B98"/>
    <w:rsid w:val="00362B3D"/>
    <w:rsid w:val="00364B26"/>
    <w:rsid w:val="0038041A"/>
    <w:rsid w:val="003846B9"/>
    <w:rsid w:val="00386F62"/>
    <w:rsid w:val="00387ABD"/>
    <w:rsid w:val="00390FB3"/>
    <w:rsid w:val="003945C7"/>
    <w:rsid w:val="00394796"/>
    <w:rsid w:val="00397D6C"/>
    <w:rsid w:val="003A09A7"/>
    <w:rsid w:val="003A1A5D"/>
    <w:rsid w:val="003A2A12"/>
    <w:rsid w:val="003B0FBD"/>
    <w:rsid w:val="003B56EC"/>
    <w:rsid w:val="003B7B5B"/>
    <w:rsid w:val="003C1421"/>
    <w:rsid w:val="003D13FE"/>
    <w:rsid w:val="003D1618"/>
    <w:rsid w:val="003D1E4F"/>
    <w:rsid w:val="003D4B73"/>
    <w:rsid w:val="003D4CAB"/>
    <w:rsid w:val="003E1E3B"/>
    <w:rsid w:val="003E6714"/>
    <w:rsid w:val="003F025E"/>
    <w:rsid w:val="003F77AD"/>
    <w:rsid w:val="00404C73"/>
    <w:rsid w:val="00405079"/>
    <w:rsid w:val="0041772A"/>
    <w:rsid w:val="00421C43"/>
    <w:rsid w:val="00422ED4"/>
    <w:rsid w:val="00432FCA"/>
    <w:rsid w:val="00436990"/>
    <w:rsid w:val="0043785E"/>
    <w:rsid w:val="00446B91"/>
    <w:rsid w:val="00450193"/>
    <w:rsid w:val="00452488"/>
    <w:rsid w:val="004566D3"/>
    <w:rsid w:val="00463D46"/>
    <w:rsid w:val="00471FC4"/>
    <w:rsid w:val="0047275F"/>
    <w:rsid w:val="0047566C"/>
    <w:rsid w:val="00476B36"/>
    <w:rsid w:val="00484F5E"/>
    <w:rsid w:val="00486B38"/>
    <w:rsid w:val="00487E80"/>
    <w:rsid w:val="00497EA7"/>
    <w:rsid w:val="004A4D9B"/>
    <w:rsid w:val="004A7184"/>
    <w:rsid w:val="004B2EA3"/>
    <w:rsid w:val="004B5DE6"/>
    <w:rsid w:val="004C67BD"/>
    <w:rsid w:val="004F158A"/>
    <w:rsid w:val="004F4D11"/>
    <w:rsid w:val="00504F1E"/>
    <w:rsid w:val="00506E5B"/>
    <w:rsid w:val="00507079"/>
    <w:rsid w:val="005102FD"/>
    <w:rsid w:val="005168C5"/>
    <w:rsid w:val="00520173"/>
    <w:rsid w:val="00525058"/>
    <w:rsid w:val="00541505"/>
    <w:rsid w:val="00553227"/>
    <w:rsid w:val="00556043"/>
    <w:rsid w:val="005561FE"/>
    <w:rsid w:val="00560069"/>
    <w:rsid w:val="005725C5"/>
    <w:rsid w:val="005841C4"/>
    <w:rsid w:val="005842D6"/>
    <w:rsid w:val="00597C28"/>
    <w:rsid w:val="005A24D0"/>
    <w:rsid w:val="005A3E25"/>
    <w:rsid w:val="005A4C3C"/>
    <w:rsid w:val="005A5478"/>
    <w:rsid w:val="005B1C64"/>
    <w:rsid w:val="005B51E9"/>
    <w:rsid w:val="005B7D00"/>
    <w:rsid w:val="005D7BFB"/>
    <w:rsid w:val="005E3A3B"/>
    <w:rsid w:val="005E587D"/>
    <w:rsid w:val="005F0DAC"/>
    <w:rsid w:val="005F1EDB"/>
    <w:rsid w:val="005F3F3D"/>
    <w:rsid w:val="005F4811"/>
    <w:rsid w:val="00603132"/>
    <w:rsid w:val="0060392E"/>
    <w:rsid w:val="00604355"/>
    <w:rsid w:val="0061388E"/>
    <w:rsid w:val="00614982"/>
    <w:rsid w:val="00626019"/>
    <w:rsid w:val="00630740"/>
    <w:rsid w:val="0063389F"/>
    <w:rsid w:val="00641493"/>
    <w:rsid w:val="00641864"/>
    <w:rsid w:val="00642CDA"/>
    <w:rsid w:val="0064362B"/>
    <w:rsid w:val="00643F3A"/>
    <w:rsid w:val="00647447"/>
    <w:rsid w:val="00650109"/>
    <w:rsid w:val="00650ECA"/>
    <w:rsid w:val="00652A66"/>
    <w:rsid w:val="0065481E"/>
    <w:rsid w:val="0066167F"/>
    <w:rsid w:val="006628CE"/>
    <w:rsid w:val="00662E22"/>
    <w:rsid w:val="00684A50"/>
    <w:rsid w:val="00687ED3"/>
    <w:rsid w:val="006A200E"/>
    <w:rsid w:val="006A224E"/>
    <w:rsid w:val="006B3AB5"/>
    <w:rsid w:val="006B5659"/>
    <w:rsid w:val="006C27E1"/>
    <w:rsid w:val="006C3263"/>
    <w:rsid w:val="006C366D"/>
    <w:rsid w:val="006C3F04"/>
    <w:rsid w:val="006D77B5"/>
    <w:rsid w:val="006E0BF5"/>
    <w:rsid w:val="006F3DF1"/>
    <w:rsid w:val="006F78F9"/>
    <w:rsid w:val="007037EA"/>
    <w:rsid w:val="00706CFA"/>
    <w:rsid w:val="00706EA5"/>
    <w:rsid w:val="00711F93"/>
    <w:rsid w:val="00715D86"/>
    <w:rsid w:val="00725C43"/>
    <w:rsid w:val="00726B80"/>
    <w:rsid w:val="00730828"/>
    <w:rsid w:val="0073177E"/>
    <w:rsid w:val="00732D0B"/>
    <w:rsid w:val="00733F23"/>
    <w:rsid w:val="00740B9E"/>
    <w:rsid w:val="007517EF"/>
    <w:rsid w:val="007744B5"/>
    <w:rsid w:val="007757CC"/>
    <w:rsid w:val="00785ED6"/>
    <w:rsid w:val="007A163A"/>
    <w:rsid w:val="007A1A8A"/>
    <w:rsid w:val="007A661A"/>
    <w:rsid w:val="007B0E78"/>
    <w:rsid w:val="007B7833"/>
    <w:rsid w:val="007D55EE"/>
    <w:rsid w:val="007D5F31"/>
    <w:rsid w:val="007D6CE7"/>
    <w:rsid w:val="007E067B"/>
    <w:rsid w:val="007E627C"/>
    <w:rsid w:val="007E77ED"/>
    <w:rsid w:val="007F2C09"/>
    <w:rsid w:val="007F6842"/>
    <w:rsid w:val="00803C2C"/>
    <w:rsid w:val="008061CD"/>
    <w:rsid w:val="00807C3B"/>
    <w:rsid w:val="00810B20"/>
    <w:rsid w:val="008173E5"/>
    <w:rsid w:val="00830C8B"/>
    <w:rsid w:val="00831B3D"/>
    <w:rsid w:val="00832F94"/>
    <w:rsid w:val="00842657"/>
    <w:rsid w:val="00844D21"/>
    <w:rsid w:val="00852F16"/>
    <w:rsid w:val="00853A0E"/>
    <w:rsid w:val="00853C51"/>
    <w:rsid w:val="00853E87"/>
    <w:rsid w:val="00856A90"/>
    <w:rsid w:val="00862A28"/>
    <w:rsid w:val="00871CBF"/>
    <w:rsid w:val="00871EFD"/>
    <w:rsid w:val="008731AE"/>
    <w:rsid w:val="0088239E"/>
    <w:rsid w:val="00883795"/>
    <w:rsid w:val="00886874"/>
    <w:rsid w:val="008913D4"/>
    <w:rsid w:val="00891FD4"/>
    <w:rsid w:val="008A0F96"/>
    <w:rsid w:val="008B5D35"/>
    <w:rsid w:val="008B665E"/>
    <w:rsid w:val="008D71A8"/>
    <w:rsid w:val="008F7B97"/>
    <w:rsid w:val="0090473C"/>
    <w:rsid w:val="00916FB6"/>
    <w:rsid w:val="00920ACE"/>
    <w:rsid w:val="00924E9D"/>
    <w:rsid w:val="00933544"/>
    <w:rsid w:val="009447B7"/>
    <w:rsid w:val="00945C1B"/>
    <w:rsid w:val="00953AFE"/>
    <w:rsid w:val="0095409B"/>
    <w:rsid w:val="009666A5"/>
    <w:rsid w:val="0096733A"/>
    <w:rsid w:val="00983F5A"/>
    <w:rsid w:val="00984813"/>
    <w:rsid w:val="009866BB"/>
    <w:rsid w:val="00997EEA"/>
    <w:rsid w:val="009A45E1"/>
    <w:rsid w:val="009B011D"/>
    <w:rsid w:val="009B08C9"/>
    <w:rsid w:val="009B3FB6"/>
    <w:rsid w:val="009B4B38"/>
    <w:rsid w:val="009C43C3"/>
    <w:rsid w:val="009C5C13"/>
    <w:rsid w:val="009D45D3"/>
    <w:rsid w:val="009D4A93"/>
    <w:rsid w:val="009D6420"/>
    <w:rsid w:val="009D6EA2"/>
    <w:rsid w:val="009E4987"/>
    <w:rsid w:val="009F4771"/>
    <w:rsid w:val="009F56CA"/>
    <w:rsid w:val="00A01CDA"/>
    <w:rsid w:val="00A024C0"/>
    <w:rsid w:val="00A07B83"/>
    <w:rsid w:val="00A27F87"/>
    <w:rsid w:val="00A34806"/>
    <w:rsid w:val="00A42E01"/>
    <w:rsid w:val="00A50F18"/>
    <w:rsid w:val="00A64E4E"/>
    <w:rsid w:val="00A7022F"/>
    <w:rsid w:val="00A7204A"/>
    <w:rsid w:val="00A74C68"/>
    <w:rsid w:val="00A805E9"/>
    <w:rsid w:val="00A811D9"/>
    <w:rsid w:val="00A93A9C"/>
    <w:rsid w:val="00A94DBC"/>
    <w:rsid w:val="00A95A5E"/>
    <w:rsid w:val="00AA15A6"/>
    <w:rsid w:val="00AB2D3F"/>
    <w:rsid w:val="00AC12C6"/>
    <w:rsid w:val="00AC1C0B"/>
    <w:rsid w:val="00AC3061"/>
    <w:rsid w:val="00AC64FC"/>
    <w:rsid w:val="00AE2A9B"/>
    <w:rsid w:val="00AE340B"/>
    <w:rsid w:val="00AF07AD"/>
    <w:rsid w:val="00AF1359"/>
    <w:rsid w:val="00B06BFB"/>
    <w:rsid w:val="00B11C86"/>
    <w:rsid w:val="00B13A8F"/>
    <w:rsid w:val="00B17F6B"/>
    <w:rsid w:val="00B214F7"/>
    <w:rsid w:val="00B2164E"/>
    <w:rsid w:val="00B23346"/>
    <w:rsid w:val="00B23C0D"/>
    <w:rsid w:val="00B33947"/>
    <w:rsid w:val="00B350C3"/>
    <w:rsid w:val="00B41FDC"/>
    <w:rsid w:val="00B44485"/>
    <w:rsid w:val="00B450C4"/>
    <w:rsid w:val="00B45A49"/>
    <w:rsid w:val="00B45D76"/>
    <w:rsid w:val="00B46E06"/>
    <w:rsid w:val="00B51196"/>
    <w:rsid w:val="00B52958"/>
    <w:rsid w:val="00B57B96"/>
    <w:rsid w:val="00B63FF1"/>
    <w:rsid w:val="00B651AE"/>
    <w:rsid w:val="00B66942"/>
    <w:rsid w:val="00B85E18"/>
    <w:rsid w:val="00B87296"/>
    <w:rsid w:val="00BA04B5"/>
    <w:rsid w:val="00BA1113"/>
    <w:rsid w:val="00BA2FD6"/>
    <w:rsid w:val="00BA384B"/>
    <w:rsid w:val="00BA4454"/>
    <w:rsid w:val="00BA7F94"/>
    <w:rsid w:val="00BB2511"/>
    <w:rsid w:val="00BB62CB"/>
    <w:rsid w:val="00BC7968"/>
    <w:rsid w:val="00BD23DE"/>
    <w:rsid w:val="00BE1FC6"/>
    <w:rsid w:val="00BE7706"/>
    <w:rsid w:val="00BF3472"/>
    <w:rsid w:val="00BF5E55"/>
    <w:rsid w:val="00BF5F1B"/>
    <w:rsid w:val="00BF7457"/>
    <w:rsid w:val="00C00F0B"/>
    <w:rsid w:val="00C10097"/>
    <w:rsid w:val="00C108D7"/>
    <w:rsid w:val="00C10A09"/>
    <w:rsid w:val="00C13BC4"/>
    <w:rsid w:val="00C202BF"/>
    <w:rsid w:val="00C22E69"/>
    <w:rsid w:val="00C37183"/>
    <w:rsid w:val="00C371D7"/>
    <w:rsid w:val="00C55EBA"/>
    <w:rsid w:val="00C624B8"/>
    <w:rsid w:val="00C7072F"/>
    <w:rsid w:val="00C734AA"/>
    <w:rsid w:val="00C73E3D"/>
    <w:rsid w:val="00C8000B"/>
    <w:rsid w:val="00C84F87"/>
    <w:rsid w:val="00C85F1B"/>
    <w:rsid w:val="00C94B05"/>
    <w:rsid w:val="00CB1757"/>
    <w:rsid w:val="00CB28D9"/>
    <w:rsid w:val="00CB452C"/>
    <w:rsid w:val="00CB654A"/>
    <w:rsid w:val="00CC08E1"/>
    <w:rsid w:val="00CC33CA"/>
    <w:rsid w:val="00CC3942"/>
    <w:rsid w:val="00CC63BF"/>
    <w:rsid w:val="00CC7D7B"/>
    <w:rsid w:val="00CE5E51"/>
    <w:rsid w:val="00CE66C7"/>
    <w:rsid w:val="00CF706C"/>
    <w:rsid w:val="00D01D58"/>
    <w:rsid w:val="00D27A5F"/>
    <w:rsid w:val="00D30310"/>
    <w:rsid w:val="00D40340"/>
    <w:rsid w:val="00D42932"/>
    <w:rsid w:val="00D45168"/>
    <w:rsid w:val="00D46589"/>
    <w:rsid w:val="00D4667C"/>
    <w:rsid w:val="00D473E9"/>
    <w:rsid w:val="00D47CBE"/>
    <w:rsid w:val="00D6027E"/>
    <w:rsid w:val="00D611CA"/>
    <w:rsid w:val="00D61B35"/>
    <w:rsid w:val="00D631CE"/>
    <w:rsid w:val="00D6634C"/>
    <w:rsid w:val="00D664F1"/>
    <w:rsid w:val="00D70606"/>
    <w:rsid w:val="00D7481B"/>
    <w:rsid w:val="00D74D0D"/>
    <w:rsid w:val="00D75FB5"/>
    <w:rsid w:val="00D821C5"/>
    <w:rsid w:val="00D821FB"/>
    <w:rsid w:val="00D8527A"/>
    <w:rsid w:val="00D85A05"/>
    <w:rsid w:val="00D85A35"/>
    <w:rsid w:val="00D86826"/>
    <w:rsid w:val="00D93BB4"/>
    <w:rsid w:val="00D94DAA"/>
    <w:rsid w:val="00D9695E"/>
    <w:rsid w:val="00D96A66"/>
    <w:rsid w:val="00D97DEC"/>
    <w:rsid w:val="00DA64A0"/>
    <w:rsid w:val="00DB05D6"/>
    <w:rsid w:val="00DB474C"/>
    <w:rsid w:val="00DD36BD"/>
    <w:rsid w:val="00DD3732"/>
    <w:rsid w:val="00DF0CD6"/>
    <w:rsid w:val="00DF0FE9"/>
    <w:rsid w:val="00DF1524"/>
    <w:rsid w:val="00DF5B2A"/>
    <w:rsid w:val="00E01187"/>
    <w:rsid w:val="00E06196"/>
    <w:rsid w:val="00E10744"/>
    <w:rsid w:val="00E12C03"/>
    <w:rsid w:val="00E12E61"/>
    <w:rsid w:val="00E14142"/>
    <w:rsid w:val="00E2059C"/>
    <w:rsid w:val="00E23B66"/>
    <w:rsid w:val="00E25D9D"/>
    <w:rsid w:val="00E268C1"/>
    <w:rsid w:val="00E26C7D"/>
    <w:rsid w:val="00E30AE2"/>
    <w:rsid w:val="00E314C6"/>
    <w:rsid w:val="00E331A9"/>
    <w:rsid w:val="00E54D69"/>
    <w:rsid w:val="00E55189"/>
    <w:rsid w:val="00E61E4E"/>
    <w:rsid w:val="00E654E6"/>
    <w:rsid w:val="00E67066"/>
    <w:rsid w:val="00E70EC6"/>
    <w:rsid w:val="00E74DD4"/>
    <w:rsid w:val="00E8082D"/>
    <w:rsid w:val="00E81CAC"/>
    <w:rsid w:val="00E914FD"/>
    <w:rsid w:val="00E93323"/>
    <w:rsid w:val="00EA08FF"/>
    <w:rsid w:val="00EA3A31"/>
    <w:rsid w:val="00EA7191"/>
    <w:rsid w:val="00EB29FA"/>
    <w:rsid w:val="00EB3386"/>
    <w:rsid w:val="00EB662C"/>
    <w:rsid w:val="00EB7B3A"/>
    <w:rsid w:val="00EC148F"/>
    <w:rsid w:val="00EC285E"/>
    <w:rsid w:val="00EC58F2"/>
    <w:rsid w:val="00ED6413"/>
    <w:rsid w:val="00ED6C62"/>
    <w:rsid w:val="00EE0F3A"/>
    <w:rsid w:val="00EE1E72"/>
    <w:rsid w:val="00EE25B1"/>
    <w:rsid w:val="00EE4355"/>
    <w:rsid w:val="00EE6C2A"/>
    <w:rsid w:val="00EF6275"/>
    <w:rsid w:val="00F135F1"/>
    <w:rsid w:val="00F14F3F"/>
    <w:rsid w:val="00F20E95"/>
    <w:rsid w:val="00F22DEA"/>
    <w:rsid w:val="00F27113"/>
    <w:rsid w:val="00F31B4A"/>
    <w:rsid w:val="00F34455"/>
    <w:rsid w:val="00F36FF1"/>
    <w:rsid w:val="00F422D7"/>
    <w:rsid w:val="00F42500"/>
    <w:rsid w:val="00F45CD2"/>
    <w:rsid w:val="00F506ED"/>
    <w:rsid w:val="00F54ABC"/>
    <w:rsid w:val="00F56813"/>
    <w:rsid w:val="00F6119B"/>
    <w:rsid w:val="00F660AB"/>
    <w:rsid w:val="00F6767D"/>
    <w:rsid w:val="00F71933"/>
    <w:rsid w:val="00F7576D"/>
    <w:rsid w:val="00F879E9"/>
    <w:rsid w:val="00F87EB8"/>
    <w:rsid w:val="00F93F85"/>
    <w:rsid w:val="00F956A2"/>
    <w:rsid w:val="00F97C06"/>
    <w:rsid w:val="00FA6B31"/>
    <w:rsid w:val="00FB4EF8"/>
    <w:rsid w:val="00FB6B7B"/>
    <w:rsid w:val="00FE0663"/>
    <w:rsid w:val="00FE4B7C"/>
    <w:rsid w:val="00FE7A68"/>
    <w:rsid w:val="00FF3AC5"/>
  </w:rsids>
  <m:mathPr>
    <m:mathFont m:val="Cambria Math"/>
    <m:brkBin m:val="before"/>
    <m:brkBinSub m:val="--"/>
    <m:smallFrac/>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E365C3"/>
  <w15:docId w15:val="{7B3CC6A6-3D4D-4B19-971E-C18D3E6F5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50193"/>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55B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476B36"/>
    <w:pPr>
      <w:tabs>
        <w:tab w:val="center" w:pos="4320"/>
        <w:tab w:val="right" w:pos="8640"/>
      </w:tabs>
    </w:pPr>
  </w:style>
  <w:style w:type="paragraph" w:styleId="Footer">
    <w:name w:val="footer"/>
    <w:basedOn w:val="Normal"/>
    <w:rsid w:val="00476B36"/>
    <w:pPr>
      <w:tabs>
        <w:tab w:val="center" w:pos="4320"/>
        <w:tab w:val="right" w:pos="8640"/>
      </w:tabs>
    </w:pPr>
  </w:style>
  <w:style w:type="character" w:styleId="Hyperlink">
    <w:name w:val="Hyperlink"/>
    <w:rsid w:val="0065481E"/>
    <w:rPr>
      <w:color w:val="0000FF"/>
      <w:u w:val="single"/>
    </w:rPr>
  </w:style>
  <w:style w:type="character" w:customStyle="1" w:styleId="HeaderChar">
    <w:name w:val="Header Char"/>
    <w:link w:val="Header"/>
    <w:uiPriority w:val="99"/>
    <w:rsid w:val="00DD3732"/>
    <w:rPr>
      <w:rFonts w:ascii="Arial" w:hAnsi="Arial"/>
      <w:sz w:val="22"/>
      <w:szCs w:val="24"/>
      <w:lang w:val="en-US" w:eastAsia="en-US"/>
    </w:rPr>
  </w:style>
  <w:style w:type="paragraph" w:styleId="BalloonText">
    <w:name w:val="Balloon Text"/>
    <w:basedOn w:val="Normal"/>
    <w:link w:val="BalloonTextChar"/>
    <w:rsid w:val="00DD3732"/>
    <w:rPr>
      <w:rFonts w:ascii="Tahoma" w:hAnsi="Tahoma" w:cs="Tahoma"/>
      <w:sz w:val="16"/>
      <w:szCs w:val="16"/>
    </w:rPr>
  </w:style>
  <w:style w:type="character" w:customStyle="1" w:styleId="BalloonTextChar">
    <w:name w:val="Balloon Text Char"/>
    <w:link w:val="BalloonText"/>
    <w:rsid w:val="00DD3732"/>
    <w:rPr>
      <w:rFonts w:ascii="Tahoma" w:hAnsi="Tahoma" w:cs="Tahoma"/>
      <w:sz w:val="16"/>
      <w:szCs w:val="16"/>
      <w:lang w:val="en-US" w:eastAsia="en-US"/>
    </w:rPr>
  </w:style>
  <w:style w:type="table" w:styleId="TableClassic1">
    <w:name w:val="Table Classic 1"/>
    <w:basedOn w:val="TableNormal"/>
    <w:rsid w:val="0045019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FollowedHyperlink">
    <w:name w:val="FollowedHyperlink"/>
    <w:rsid w:val="000D13D1"/>
    <w:rPr>
      <w:color w:val="800080"/>
      <w:u w:val="single"/>
    </w:rPr>
  </w:style>
  <w:style w:type="paragraph" w:styleId="ListParagraph">
    <w:name w:val="List Paragraph"/>
    <w:basedOn w:val="Normal"/>
    <w:uiPriority w:val="34"/>
    <w:qFormat/>
    <w:rsid w:val="002601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216453">
      <w:bodyDiv w:val="1"/>
      <w:marLeft w:val="0"/>
      <w:marRight w:val="0"/>
      <w:marTop w:val="0"/>
      <w:marBottom w:val="0"/>
      <w:divBdr>
        <w:top w:val="none" w:sz="0" w:space="0" w:color="auto"/>
        <w:left w:val="none" w:sz="0" w:space="0" w:color="auto"/>
        <w:bottom w:val="none" w:sz="0" w:space="0" w:color="auto"/>
        <w:right w:val="none" w:sz="0" w:space="0" w:color="auto"/>
      </w:divBdr>
    </w:div>
    <w:div w:id="214010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518</Words>
  <Characters>2957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3469</CharactersWithSpaces>
  <SharedDoc>false</SharedDoc>
  <HLinks>
    <vt:vector size="18" baseType="variant">
      <vt:variant>
        <vt:i4>3997772</vt:i4>
      </vt:variant>
      <vt:variant>
        <vt:i4>3</vt:i4>
      </vt:variant>
      <vt:variant>
        <vt:i4>0</vt:i4>
      </vt:variant>
      <vt:variant>
        <vt:i4>5</vt:i4>
      </vt:variant>
      <vt:variant>
        <vt:lpwstr>mailto:info@abergavennytennis.org.uk</vt:lpwstr>
      </vt:variant>
      <vt:variant>
        <vt:lpwstr/>
      </vt:variant>
      <vt:variant>
        <vt:i4>3997772</vt:i4>
      </vt:variant>
      <vt:variant>
        <vt:i4>0</vt:i4>
      </vt:variant>
      <vt:variant>
        <vt:i4>0</vt:i4>
      </vt:variant>
      <vt:variant>
        <vt:i4>5</vt:i4>
      </vt:variant>
      <vt:variant>
        <vt:lpwstr>mailto:info@abergavennytennis.org.uk</vt:lpwstr>
      </vt:variant>
      <vt:variant>
        <vt:lpwstr/>
      </vt:variant>
      <vt:variant>
        <vt:i4>7471162</vt:i4>
      </vt:variant>
      <vt:variant>
        <vt:i4>-1</vt:i4>
      </vt:variant>
      <vt:variant>
        <vt:i4>2049</vt:i4>
      </vt:variant>
      <vt:variant>
        <vt:i4>1</vt:i4>
      </vt:variant>
      <vt:variant>
        <vt:lpwstr>http://tennis.isport.com/Image.ashx?rs=160x120&amp;dir=images%5CPicture&amp;File=Img_116754_56196.jpg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Wedlake</dc:creator>
  <cp:lastModifiedBy>Paul B Smith</cp:lastModifiedBy>
  <cp:revision>2</cp:revision>
  <cp:lastPrinted>2018-11-19T12:01:00Z</cp:lastPrinted>
  <dcterms:created xsi:type="dcterms:W3CDTF">2019-09-22T17:30:00Z</dcterms:created>
  <dcterms:modified xsi:type="dcterms:W3CDTF">2019-09-22T17:30:00Z</dcterms:modified>
</cp:coreProperties>
</file>